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3EA2" w14:textId="77777777" w:rsidR="006178C3" w:rsidRPr="001B6BE8" w:rsidRDefault="00D33A49" w:rsidP="00ED2FA0">
      <w:pPr>
        <w:pStyle w:val="--SYSDLUnterberschrift"/>
        <w:rPr>
          <w:rFonts w:ascii="Frutiger LT Com 55 Roman" w:hAnsi="Frutiger LT Com 55 Roman"/>
          <w:sz w:val="28"/>
        </w:rPr>
      </w:pPr>
      <w:r w:rsidRPr="001B6BE8">
        <w:rPr>
          <w:rFonts w:ascii="Frutiger LT Com 55 Roman" w:hAnsi="Frutiger LT Com 55 Roman"/>
          <w:b/>
          <w:sz w:val="28"/>
        </w:rPr>
        <w:t>Agenda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767"/>
        <w:gridCol w:w="767"/>
        <w:gridCol w:w="7829"/>
      </w:tblGrid>
      <w:tr w:rsidR="00A14D0A" w14:paraId="3EBA04E8" w14:textId="77777777" w:rsidTr="00A14D0A">
        <w:tc>
          <w:tcPr>
            <w:tcW w:w="842" w:type="dxa"/>
          </w:tcPr>
          <w:p w14:paraId="1AB8948F" w14:textId="77777777" w:rsidR="00A14D0A" w:rsidRDefault="00A14D0A" w:rsidP="00A14D0A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</w:p>
        </w:tc>
        <w:tc>
          <w:tcPr>
            <w:tcW w:w="767" w:type="dxa"/>
          </w:tcPr>
          <w:p w14:paraId="36280545" w14:textId="77777777" w:rsidR="00A14D0A" w:rsidRPr="00013611" w:rsidRDefault="00A14D0A" w:rsidP="00A14D0A">
            <w:pPr>
              <w:pStyle w:val="--SYSDLUnterberschrift"/>
              <w:rPr>
                <w:rFonts w:ascii="Frutiger LT Com 45 Light" w:hAnsi="Frutiger LT Com 45 Light"/>
                <w:b/>
                <w:sz w:val="24"/>
              </w:rPr>
            </w:pPr>
            <w:r w:rsidRPr="00013611">
              <w:rPr>
                <w:rFonts w:ascii="Frutiger LT Com 45 Light" w:hAnsi="Frutiger LT Com 45 Light"/>
                <w:b/>
                <w:sz w:val="24"/>
              </w:rPr>
              <w:t>Von</w:t>
            </w:r>
          </w:p>
        </w:tc>
        <w:tc>
          <w:tcPr>
            <w:tcW w:w="767" w:type="dxa"/>
          </w:tcPr>
          <w:p w14:paraId="385F014F" w14:textId="77777777" w:rsidR="00A14D0A" w:rsidRPr="00013611" w:rsidRDefault="00A14D0A" w:rsidP="00A14D0A">
            <w:pPr>
              <w:pStyle w:val="--SYSDLUnterberschrift"/>
              <w:rPr>
                <w:rFonts w:ascii="Frutiger LT Com 45 Light" w:hAnsi="Frutiger LT Com 45 Light"/>
                <w:b/>
                <w:sz w:val="24"/>
              </w:rPr>
            </w:pPr>
            <w:r w:rsidRPr="00013611">
              <w:rPr>
                <w:rFonts w:ascii="Frutiger LT Com 45 Light" w:hAnsi="Frutiger LT Com 45 Light"/>
                <w:b/>
                <w:sz w:val="24"/>
              </w:rPr>
              <w:t>Bis</w:t>
            </w:r>
          </w:p>
        </w:tc>
        <w:tc>
          <w:tcPr>
            <w:tcW w:w="7829" w:type="dxa"/>
          </w:tcPr>
          <w:p w14:paraId="2FC1F3FD" w14:textId="77777777" w:rsidR="00A14D0A" w:rsidRPr="00A14D0A" w:rsidRDefault="00A14D0A" w:rsidP="00A14D0A">
            <w:pPr>
              <w:pStyle w:val="--SYSDLUnterberschrift"/>
              <w:rPr>
                <w:rFonts w:ascii="Frutiger LT Com 45 Light" w:hAnsi="Frutiger LT Com 45 Light"/>
                <w:b/>
                <w:sz w:val="24"/>
              </w:rPr>
            </w:pPr>
            <w:r w:rsidRPr="00A14D0A">
              <w:rPr>
                <w:rFonts w:ascii="Frutiger LT Com 45 Light" w:hAnsi="Frutiger LT Com 45 Light"/>
                <w:b/>
                <w:sz w:val="24"/>
              </w:rPr>
              <w:t>Thema</w:t>
            </w:r>
          </w:p>
        </w:tc>
      </w:tr>
      <w:tr w:rsidR="00A14D0A" w14:paraId="108DC23E" w14:textId="77777777" w:rsidTr="00A14D0A">
        <w:tc>
          <w:tcPr>
            <w:tcW w:w="842" w:type="dxa"/>
          </w:tcPr>
          <w:p w14:paraId="015B0383" w14:textId="77777777" w:rsidR="00A14D0A" w:rsidRDefault="00A14D0A" w:rsidP="00A14D0A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TOP 1</w:t>
            </w:r>
          </w:p>
        </w:tc>
        <w:tc>
          <w:tcPr>
            <w:tcW w:w="767" w:type="dxa"/>
          </w:tcPr>
          <w:p w14:paraId="1BA27A28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 w:rsidRPr="00C9016B">
              <w:rPr>
                <w:rFonts w:ascii="Frutiger LT Com 45 Light" w:hAnsi="Frutiger LT Com 45 Light"/>
                <w:sz w:val="22"/>
                <w:szCs w:val="22"/>
              </w:rPr>
              <w:t>11:00</w:t>
            </w:r>
          </w:p>
        </w:tc>
        <w:tc>
          <w:tcPr>
            <w:tcW w:w="767" w:type="dxa"/>
          </w:tcPr>
          <w:p w14:paraId="43350189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 w:rsidRPr="00C9016B">
              <w:rPr>
                <w:rFonts w:ascii="Frutiger LT Com 45 Light" w:hAnsi="Frutiger LT Com 45 Light"/>
                <w:sz w:val="22"/>
                <w:szCs w:val="22"/>
              </w:rPr>
              <w:t>11:15</w:t>
            </w:r>
          </w:p>
        </w:tc>
        <w:tc>
          <w:tcPr>
            <w:tcW w:w="7829" w:type="dxa"/>
          </w:tcPr>
          <w:p w14:paraId="6388C22A" w14:textId="77777777" w:rsidR="00A14D0A" w:rsidRDefault="00A14D0A" w:rsidP="00A14D0A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Begrüßung</w:t>
            </w:r>
          </w:p>
        </w:tc>
      </w:tr>
      <w:tr w:rsidR="00A14D0A" w14:paraId="50A52E45" w14:textId="77777777" w:rsidTr="00A14D0A">
        <w:tc>
          <w:tcPr>
            <w:tcW w:w="842" w:type="dxa"/>
          </w:tcPr>
          <w:p w14:paraId="2961771A" w14:textId="77777777" w:rsidR="00A14D0A" w:rsidRDefault="00A14D0A" w:rsidP="00A14D0A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TOP 2</w:t>
            </w:r>
          </w:p>
        </w:tc>
        <w:tc>
          <w:tcPr>
            <w:tcW w:w="767" w:type="dxa"/>
          </w:tcPr>
          <w:p w14:paraId="1B22EB3A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 w:rsidRPr="00C9016B">
              <w:rPr>
                <w:rFonts w:ascii="Frutiger LT Com 45 Light" w:hAnsi="Frutiger LT Com 45 Light"/>
                <w:sz w:val="22"/>
                <w:szCs w:val="22"/>
              </w:rPr>
              <w:t>11:15</w:t>
            </w:r>
          </w:p>
        </w:tc>
        <w:tc>
          <w:tcPr>
            <w:tcW w:w="767" w:type="dxa"/>
          </w:tcPr>
          <w:p w14:paraId="25A6CE30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 w:rsidRPr="00C9016B">
              <w:rPr>
                <w:rFonts w:ascii="Frutiger LT Com 45 Light" w:hAnsi="Frutiger LT Com 45 Light"/>
                <w:sz w:val="22"/>
                <w:szCs w:val="22"/>
              </w:rPr>
              <w:t>11:45</w:t>
            </w:r>
          </w:p>
        </w:tc>
        <w:tc>
          <w:tcPr>
            <w:tcW w:w="7829" w:type="dxa"/>
          </w:tcPr>
          <w:p w14:paraId="0B40D12C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 w:rsidRPr="00C9016B">
              <w:rPr>
                <w:rFonts w:ascii="Frutiger LT Com 45 Light" w:hAnsi="Frutiger LT Com 45 Light"/>
                <w:sz w:val="22"/>
                <w:szCs w:val="22"/>
              </w:rPr>
              <w:t>SimBench</w:t>
            </w:r>
            <w:r>
              <w:rPr>
                <w:rFonts w:ascii="Frutiger LT Com 45 Light" w:hAnsi="Frutiger LT Com 45 Light"/>
                <w:sz w:val="22"/>
                <w:szCs w:val="22"/>
              </w:rPr>
              <w:t>:</w:t>
            </w:r>
            <w:r w:rsidRPr="00C9016B">
              <w:rPr>
                <w:rFonts w:ascii="Frutiger LT Com 45 Light" w:hAnsi="Frutiger LT Com 45 Light"/>
                <w:sz w:val="22"/>
                <w:szCs w:val="22"/>
              </w:rPr>
              <w:t xml:space="preserve"> Zielstellung &amp; aktueller Stand</w:t>
            </w:r>
          </w:p>
        </w:tc>
      </w:tr>
      <w:tr w:rsidR="00A14D0A" w14:paraId="29F1A0BC" w14:textId="77777777" w:rsidTr="00A14D0A">
        <w:tc>
          <w:tcPr>
            <w:tcW w:w="842" w:type="dxa"/>
          </w:tcPr>
          <w:p w14:paraId="6BECEA20" w14:textId="77777777" w:rsidR="00A14D0A" w:rsidRDefault="00A14D0A" w:rsidP="00A14D0A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TOP 3</w:t>
            </w:r>
          </w:p>
        </w:tc>
        <w:tc>
          <w:tcPr>
            <w:tcW w:w="767" w:type="dxa"/>
          </w:tcPr>
          <w:p w14:paraId="7ADEBE64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 w:rsidRPr="00C9016B">
              <w:rPr>
                <w:rFonts w:ascii="Frutiger LT Com 45 Light" w:hAnsi="Frutiger LT Com 45 Light"/>
                <w:sz w:val="22"/>
                <w:szCs w:val="22"/>
              </w:rPr>
              <w:t>11:45</w:t>
            </w:r>
          </w:p>
        </w:tc>
        <w:tc>
          <w:tcPr>
            <w:tcW w:w="767" w:type="dxa"/>
          </w:tcPr>
          <w:p w14:paraId="4E3AEA67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 w:rsidRPr="00C9016B">
              <w:rPr>
                <w:rFonts w:ascii="Frutiger LT Com 45 Light" w:hAnsi="Frutiger LT Com 45 Light"/>
                <w:sz w:val="22"/>
                <w:szCs w:val="22"/>
              </w:rPr>
              <w:t>12:45</w:t>
            </w:r>
          </w:p>
        </w:tc>
        <w:tc>
          <w:tcPr>
            <w:tcW w:w="7829" w:type="dxa"/>
          </w:tcPr>
          <w:p w14:paraId="453F56CC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 w:rsidRPr="00C9016B">
              <w:rPr>
                <w:rFonts w:ascii="Frutiger LT Com 45 Light" w:hAnsi="Frutiger LT Com 45 Light"/>
                <w:sz w:val="22"/>
                <w:szCs w:val="22"/>
              </w:rPr>
              <w:t>Anforderungen an Benchmarknetze am Bsp. der Mittelspannungsebene</w:t>
            </w:r>
          </w:p>
        </w:tc>
      </w:tr>
      <w:tr w:rsidR="00A14D0A" w14:paraId="17EC997B" w14:textId="77777777" w:rsidTr="00A14D0A">
        <w:tc>
          <w:tcPr>
            <w:tcW w:w="842" w:type="dxa"/>
          </w:tcPr>
          <w:p w14:paraId="35B010DB" w14:textId="77777777" w:rsidR="00A14D0A" w:rsidRDefault="00A14D0A" w:rsidP="00A14D0A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TOP 4</w:t>
            </w:r>
          </w:p>
        </w:tc>
        <w:tc>
          <w:tcPr>
            <w:tcW w:w="767" w:type="dxa"/>
          </w:tcPr>
          <w:p w14:paraId="3E83831E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 w:rsidRPr="00C9016B">
              <w:rPr>
                <w:rFonts w:ascii="Frutiger LT Com 45 Light" w:hAnsi="Frutiger LT Com 45 Light"/>
                <w:sz w:val="22"/>
                <w:szCs w:val="22"/>
              </w:rPr>
              <w:t>13:45</w:t>
            </w:r>
          </w:p>
        </w:tc>
        <w:tc>
          <w:tcPr>
            <w:tcW w:w="767" w:type="dxa"/>
          </w:tcPr>
          <w:p w14:paraId="5649DC68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15:00</w:t>
            </w:r>
          </w:p>
        </w:tc>
        <w:tc>
          <w:tcPr>
            <w:tcW w:w="7829" w:type="dxa"/>
          </w:tcPr>
          <w:p w14:paraId="6A9958B2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 xml:space="preserve">Zeitreihen: Ableitungen, </w:t>
            </w:r>
            <w:r w:rsidRPr="00C9016B">
              <w:rPr>
                <w:rFonts w:ascii="Frutiger LT Com 45 Light" w:hAnsi="Frutiger LT Com 45 Light"/>
                <w:sz w:val="22"/>
                <w:szCs w:val="22"/>
              </w:rPr>
              <w:t xml:space="preserve">Status und Aufgaben </w:t>
            </w:r>
            <w:r>
              <w:rPr>
                <w:rFonts w:ascii="Frutiger LT Com 45 Light" w:hAnsi="Frutiger LT Com 45 Light"/>
                <w:sz w:val="22"/>
                <w:szCs w:val="22"/>
              </w:rPr>
              <w:t>der</w:t>
            </w:r>
            <w:r w:rsidRPr="00C9016B">
              <w:rPr>
                <w:rFonts w:ascii="Frutiger LT Com 45 Light" w:hAnsi="Frutiger LT Com 45 Light"/>
                <w:sz w:val="22"/>
                <w:szCs w:val="22"/>
              </w:rPr>
              <w:t xml:space="preserve"> „Spezifikation der Informations- und Datenanfrage“</w:t>
            </w:r>
          </w:p>
        </w:tc>
      </w:tr>
      <w:tr w:rsidR="00A14D0A" w14:paraId="2AF64EA4" w14:textId="77777777" w:rsidTr="00A14D0A">
        <w:tc>
          <w:tcPr>
            <w:tcW w:w="842" w:type="dxa"/>
          </w:tcPr>
          <w:p w14:paraId="6AC8BDFA" w14:textId="77777777" w:rsidR="00A14D0A" w:rsidRDefault="00A14D0A" w:rsidP="00A14D0A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TOP 5</w:t>
            </w:r>
          </w:p>
        </w:tc>
        <w:tc>
          <w:tcPr>
            <w:tcW w:w="767" w:type="dxa"/>
          </w:tcPr>
          <w:p w14:paraId="322D05CD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15</w:t>
            </w:r>
            <w:r w:rsidRPr="00C9016B">
              <w:rPr>
                <w:rFonts w:ascii="Frutiger LT Com 45 Light" w:hAnsi="Frutiger LT Com 45 Light"/>
                <w:sz w:val="22"/>
                <w:szCs w:val="22"/>
              </w:rPr>
              <w:t>:15</w:t>
            </w:r>
          </w:p>
        </w:tc>
        <w:tc>
          <w:tcPr>
            <w:tcW w:w="767" w:type="dxa"/>
          </w:tcPr>
          <w:p w14:paraId="04444532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 w:rsidRPr="00C9016B">
              <w:rPr>
                <w:rFonts w:ascii="Frutiger LT Com 45 Light" w:hAnsi="Frutiger LT Com 45 Light"/>
                <w:sz w:val="22"/>
                <w:szCs w:val="22"/>
              </w:rPr>
              <w:t>1</w:t>
            </w:r>
            <w:r>
              <w:rPr>
                <w:rFonts w:ascii="Frutiger LT Com 45 Light" w:hAnsi="Frutiger LT Com 45 Light"/>
                <w:sz w:val="22"/>
                <w:szCs w:val="22"/>
              </w:rPr>
              <w:t>6</w:t>
            </w:r>
            <w:r w:rsidRPr="00C9016B">
              <w:rPr>
                <w:rFonts w:ascii="Frutiger LT Com 45 Light" w:hAnsi="Frutiger LT Com 45 Light"/>
                <w:sz w:val="22"/>
                <w:szCs w:val="22"/>
              </w:rPr>
              <w:t>:15</w:t>
            </w:r>
          </w:p>
        </w:tc>
        <w:tc>
          <w:tcPr>
            <w:tcW w:w="7829" w:type="dxa"/>
          </w:tcPr>
          <w:p w14:paraId="4A1F39B9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 w:rsidRPr="00C9016B">
              <w:rPr>
                <w:rFonts w:ascii="Frutiger LT Com 45 Light" w:hAnsi="Frutiger LT Com 45 Light"/>
                <w:sz w:val="22"/>
                <w:szCs w:val="22"/>
              </w:rPr>
              <w:t xml:space="preserve">Planungs- und Betriebsgrundsätze: Welche Standardbetriebsmittel, Stationskonzepte, Kategorisierung von Netztypen, </w:t>
            </w:r>
            <w:r>
              <w:rPr>
                <w:rFonts w:ascii="Frutiger LT Com 45 Light" w:hAnsi="Frutiger LT Com 45 Light"/>
                <w:sz w:val="22"/>
                <w:szCs w:val="22"/>
              </w:rPr>
              <w:t xml:space="preserve">etc. </w:t>
            </w:r>
            <w:r w:rsidRPr="00C9016B">
              <w:rPr>
                <w:rFonts w:ascii="Frutiger LT Com 45 Light" w:hAnsi="Frutiger LT Com 45 Light"/>
                <w:sz w:val="22"/>
                <w:szCs w:val="22"/>
              </w:rPr>
              <w:t>sind für Benchmarknetze geeignet?</w:t>
            </w:r>
          </w:p>
        </w:tc>
      </w:tr>
      <w:tr w:rsidR="00A14D0A" w14:paraId="679477E1" w14:textId="77777777" w:rsidTr="00A14D0A">
        <w:tc>
          <w:tcPr>
            <w:tcW w:w="842" w:type="dxa"/>
          </w:tcPr>
          <w:p w14:paraId="4633BAA7" w14:textId="77777777" w:rsidR="00A14D0A" w:rsidRDefault="00A14D0A" w:rsidP="00A14D0A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TOP 6</w:t>
            </w:r>
          </w:p>
        </w:tc>
        <w:tc>
          <w:tcPr>
            <w:tcW w:w="767" w:type="dxa"/>
          </w:tcPr>
          <w:p w14:paraId="498C60AC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 w:rsidRPr="00C9016B">
              <w:rPr>
                <w:rFonts w:ascii="Frutiger LT Com 45 Light" w:hAnsi="Frutiger LT Com 45 Light"/>
                <w:sz w:val="22"/>
                <w:szCs w:val="22"/>
              </w:rPr>
              <w:t>16:15</w:t>
            </w:r>
          </w:p>
        </w:tc>
        <w:tc>
          <w:tcPr>
            <w:tcW w:w="767" w:type="dxa"/>
          </w:tcPr>
          <w:p w14:paraId="296595AE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 w:rsidRPr="00C9016B">
              <w:rPr>
                <w:rFonts w:ascii="Frutiger LT Com 45 Light" w:hAnsi="Frutiger LT Com 45 Light"/>
                <w:sz w:val="22"/>
                <w:szCs w:val="22"/>
              </w:rPr>
              <w:t>17:00</w:t>
            </w:r>
          </w:p>
        </w:tc>
        <w:tc>
          <w:tcPr>
            <w:tcW w:w="7829" w:type="dxa"/>
          </w:tcPr>
          <w:p w14:paraId="392BFCF8" w14:textId="77777777" w:rsidR="00A14D0A" w:rsidRPr="00C9016B" w:rsidRDefault="00A14D0A" w:rsidP="00A14D0A">
            <w:pPr>
              <w:pStyle w:val="--SYSDLUnterberschrif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offene</w:t>
            </w:r>
            <w:r w:rsidRPr="00C9016B">
              <w:rPr>
                <w:rFonts w:ascii="Frutiger LT Com 45 Light" w:hAnsi="Frutiger LT Com 45 Light"/>
                <w:sz w:val="22"/>
                <w:szCs w:val="22"/>
              </w:rPr>
              <w:t xml:space="preserve"> Diskussion</w:t>
            </w:r>
            <w:r>
              <w:rPr>
                <w:rFonts w:ascii="Frutiger LT Com 45 Light" w:hAnsi="Frutiger LT Com 45 Light"/>
                <w:sz w:val="22"/>
                <w:szCs w:val="22"/>
              </w:rPr>
              <w:t>szeit</w:t>
            </w:r>
          </w:p>
        </w:tc>
      </w:tr>
    </w:tbl>
    <w:p w14:paraId="45C7DF02" w14:textId="77777777" w:rsidR="00957B65" w:rsidRDefault="00957B65" w:rsidP="00755E4D">
      <w:pPr>
        <w:pStyle w:val="--SYSDLUnterberschrift"/>
        <w:rPr>
          <w:rFonts w:ascii="Frutiger LT Com 45 Light" w:hAnsi="Frutiger LT Com 45 Light"/>
          <w:sz w:val="24"/>
        </w:rPr>
      </w:pPr>
    </w:p>
    <w:p w14:paraId="1FC33BA0" w14:textId="77777777" w:rsidR="00AA0C19" w:rsidRPr="001B6BE8" w:rsidRDefault="00AA0C19" w:rsidP="00AA0C19">
      <w:pPr>
        <w:pStyle w:val="--SYSDLUnterberschrift"/>
        <w:rPr>
          <w:rFonts w:ascii="Frutiger LT Com 45 Light" w:hAnsi="Frutiger LT Com 45 Light"/>
          <w:b/>
          <w:sz w:val="28"/>
        </w:rPr>
      </w:pPr>
      <w:r w:rsidRPr="001B6BE8">
        <w:rPr>
          <w:rFonts w:ascii="Frutiger LT Com 45 Light" w:hAnsi="Frutiger LT Com 45 Light"/>
          <w:b/>
          <w:sz w:val="28"/>
        </w:rPr>
        <w:t>Teilnehmerliste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507"/>
        <w:gridCol w:w="5091"/>
      </w:tblGrid>
      <w:tr w:rsidR="00AA0C19" w:rsidRPr="003648AD" w14:paraId="646D5501" w14:textId="77777777" w:rsidTr="003427FF">
        <w:tc>
          <w:tcPr>
            <w:tcW w:w="2607" w:type="dxa"/>
          </w:tcPr>
          <w:p w14:paraId="1FD3322F" w14:textId="77777777" w:rsidR="00AA0C19" w:rsidRPr="003648AD" w:rsidRDefault="00AA0C19" w:rsidP="003427FF">
            <w:pPr>
              <w:pStyle w:val="--SYSDLUnterberschrift"/>
              <w:rPr>
                <w:rFonts w:ascii="Frutiger LT Com 45 Light" w:hAnsi="Frutiger LT Com 45 Light"/>
                <w:b/>
                <w:sz w:val="24"/>
              </w:rPr>
            </w:pPr>
            <w:r w:rsidRPr="003648AD">
              <w:rPr>
                <w:rFonts w:ascii="Frutiger LT Com 45 Light" w:hAnsi="Frutiger LT Com 45 Light"/>
                <w:b/>
                <w:sz w:val="24"/>
              </w:rPr>
              <w:t>Name</w:t>
            </w:r>
          </w:p>
        </w:tc>
        <w:tc>
          <w:tcPr>
            <w:tcW w:w="2507" w:type="dxa"/>
          </w:tcPr>
          <w:p w14:paraId="0438EC60" w14:textId="77777777" w:rsidR="00AA0C19" w:rsidRPr="003648AD" w:rsidRDefault="00AA0C19" w:rsidP="003427FF">
            <w:pPr>
              <w:pStyle w:val="--SYSDLUnterberschrift"/>
              <w:rPr>
                <w:rFonts w:ascii="Frutiger LT Com 45 Light" w:hAnsi="Frutiger LT Com 45 Light"/>
                <w:b/>
                <w:sz w:val="24"/>
              </w:rPr>
            </w:pPr>
            <w:r w:rsidRPr="003648AD">
              <w:rPr>
                <w:rFonts w:ascii="Frutiger LT Com 45 Light" w:hAnsi="Frutiger LT Com 45 Light"/>
                <w:b/>
                <w:sz w:val="24"/>
              </w:rPr>
              <w:t>Institut</w:t>
            </w:r>
          </w:p>
        </w:tc>
        <w:tc>
          <w:tcPr>
            <w:tcW w:w="5091" w:type="dxa"/>
          </w:tcPr>
          <w:p w14:paraId="16D0D44D" w14:textId="77777777" w:rsidR="00AA0C19" w:rsidRPr="003648AD" w:rsidRDefault="00AA0C19" w:rsidP="003427FF">
            <w:pPr>
              <w:pStyle w:val="--SYSDLUnterberschrift"/>
              <w:rPr>
                <w:rFonts w:ascii="Frutiger LT Com 45 Light" w:hAnsi="Frutiger LT Com 45 Light"/>
                <w:b/>
                <w:sz w:val="24"/>
              </w:rPr>
            </w:pPr>
            <w:r w:rsidRPr="003648AD">
              <w:rPr>
                <w:rFonts w:ascii="Frutiger LT Com 45 Light" w:hAnsi="Frutiger LT Com 45 Light"/>
                <w:b/>
                <w:sz w:val="24"/>
              </w:rPr>
              <w:t>Kontakt (Email)</w:t>
            </w:r>
          </w:p>
        </w:tc>
      </w:tr>
      <w:tr w:rsidR="00AA0C19" w:rsidRPr="003648AD" w14:paraId="11FE370E" w14:textId="77777777" w:rsidTr="003427FF">
        <w:tc>
          <w:tcPr>
            <w:tcW w:w="2607" w:type="dxa"/>
          </w:tcPr>
          <w:p w14:paraId="5162E8B2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Martin Braun</w:t>
            </w:r>
          </w:p>
        </w:tc>
        <w:tc>
          <w:tcPr>
            <w:tcW w:w="2507" w:type="dxa"/>
          </w:tcPr>
          <w:p w14:paraId="5A85CCA1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Uni Kassel, e²n</w:t>
            </w:r>
          </w:p>
        </w:tc>
        <w:tc>
          <w:tcPr>
            <w:tcW w:w="5091" w:type="dxa"/>
          </w:tcPr>
          <w:p w14:paraId="5A081FC4" w14:textId="77777777" w:rsidR="00AA0C19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 w:rsidRPr="006A6C35">
              <w:rPr>
                <w:rFonts w:ascii="Frutiger LT Com 45 Light" w:hAnsi="Frutiger LT Com 45 Light"/>
                <w:sz w:val="24"/>
              </w:rPr>
              <w:t>martin.braun@uni-kassel.de</w:t>
            </w:r>
          </w:p>
          <w:p w14:paraId="04B795E5" w14:textId="77777777" w:rsidR="00AA0C19" w:rsidRPr="006A6C35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 w:rsidRPr="006A6C35">
              <w:rPr>
                <w:rFonts w:ascii="Frutiger LT Com 45 Light" w:hAnsi="Frutiger LT Com 45 Light"/>
                <w:sz w:val="24"/>
              </w:rPr>
              <w:t>martin.braun@iwes.fraunhofer.de</w:t>
            </w:r>
          </w:p>
        </w:tc>
      </w:tr>
      <w:tr w:rsidR="00AA0C19" w:rsidRPr="003648AD" w14:paraId="269C09EA" w14:textId="77777777" w:rsidTr="003427FF">
        <w:tc>
          <w:tcPr>
            <w:tcW w:w="2607" w:type="dxa"/>
          </w:tcPr>
          <w:p w14:paraId="6092C4CA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Nils Bornhorst</w:t>
            </w:r>
          </w:p>
        </w:tc>
        <w:tc>
          <w:tcPr>
            <w:tcW w:w="2507" w:type="dxa"/>
          </w:tcPr>
          <w:p w14:paraId="799455C4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Uni Kassel, e²n</w:t>
            </w:r>
          </w:p>
        </w:tc>
        <w:tc>
          <w:tcPr>
            <w:tcW w:w="5091" w:type="dxa"/>
          </w:tcPr>
          <w:p w14:paraId="4AAB3EFB" w14:textId="77777777" w:rsidR="00AA0C19" w:rsidRPr="003648AD" w:rsidRDefault="00AA0C19" w:rsidP="003427FF">
            <w:pPr>
              <w:pStyle w:val="--SYSDLUnterberschrift"/>
              <w:spacing w:before="0" w:line="276" w:lineRule="auto"/>
              <w:rPr>
                <w:rFonts w:ascii="Frutiger LT Com 45 Light" w:hAnsi="Frutiger LT Com 45 Light"/>
                <w:sz w:val="24"/>
              </w:rPr>
            </w:pPr>
            <w:r w:rsidRPr="006A6C35">
              <w:rPr>
                <w:rFonts w:ascii="Frutiger LT Com 45 Light" w:hAnsi="Frutiger LT Com 45 Light"/>
                <w:sz w:val="24"/>
              </w:rPr>
              <w:t>nils.bornhorst@uni-kassel.de</w:t>
            </w:r>
          </w:p>
        </w:tc>
      </w:tr>
      <w:tr w:rsidR="00AA0C19" w:rsidRPr="003648AD" w14:paraId="104BFE11" w14:textId="77777777" w:rsidTr="003427FF">
        <w:tc>
          <w:tcPr>
            <w:tcW w:w="2607" w:type="dxa"/>
          </w:tcPr>
          <w:p w14:paraId="4B350A9B" w14:textId="77777777" w:rsidR="00AA0C19" w:rsidRPr="003648AD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Steffen Meinecke</w:t>
            </w:r>
          </w:p>
        </w:tc>
        <w:tc>
          <w:tcPr>
            <w:tcW w:w="2507" w:type="dxa"/>
          </w:tcPr>
          <w:p w14:paraId="4CE4C9C7" w14:textId="77777777" w:rsidR="00AA0C19" w:rsidRPr="003648AD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Uni Kassel, e²n</w:t>
            </w:r>
          </w:p>
        </w:tc>
        <w:tc>
          <w:tcPr>
            <w:tcW w:w="5091" w:type="dxa"/>
          </w:tcPr>
          <w:p w14:paraId="001DBF99" w14:textId="77777777" w:rsidR="00AA0C19" w:rsidRPr="003648AD" w:rsidRDefault="00AA0C19" w:rsidP="003427FF">
            <w:pPr>
              <w:pStyle w:val="--SYSDLUnterberschrift"/>
              <w:spacing w:before="0" w:line="276" w:lineRule="auto"/>
              <w:rPr>
                <w:rFonts w:ascii="Frutiger LT Com 45 Light" w:hAnsi="Frutiger LT Com 45 Light"/>
                <w:sz w:val="24"/>
              </w:rPr>
            </w:pPr>
            <w:r w:rsidRPr="006A6C35">
              <w:rPr>
                <w:rFonts w:ascii="Frutiger LT Com 45 Light" w:hAnsi="Frutiger LT Com 45 Light"/>
                <w:sz w:val="24"/>
              </w:rPr>
              <w:t>steffen.meinecke@uni-kassel.de</w:t>
            </w:r>
          </w:p>
        </w:tc>
      </w:tr>
      <w:tr w:rsidR="00AA0C19" w:rsidRPr="003648AD" w14:paraId="7C60E2EC" w14:textId="77777777" w:rsidTr="003427FF">
        <w:tc>
          <w:tcPr>
            <w:tcW w:w="2607" w:type="dxa"/>
          </w:tcPr>
          <w:p w14:paraId="4E5E8F78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Ulf Häger</w:t>
            </w:r>
          </w:p>
        </w:tc>
        <w:tc>
          <w:tcPr>
            <w:tcW w:w="2507" w:type="dxa"/>
          </w:tcPr>
          <w:p w14:paraId="1CB2C6C5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TU Dortmund, ie³</w:t>
            </w:r>
          </w:p>
        </w:tc>
        <w:tc>
          <w:tcPr>
            <w:tcW w:w="5091" w:type="dxa"/>
          </w:tcPr>
          <w:p w14:paraId="118026E5" w14:textId="77777777" w:rsidR="00AA0C19" w:rsidRPr="003648AD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 w:rsidRPr="006A6C35">
              <w:rPr>
                <w:rFonts w:ascii="Frutiger LT Com 45 Light" w:hAnsi="Frutiger LT Com 45 Light"/>
                <w:sz w:val="24"/>
              </w:rPr>
              <w:t>Ulf.Haeger@tu-dortmund.de</w:t>
            </w:r>
          </w:p>
        </w:tc>
      </w:tr>
      <w:tr w:rsidR="00AA0C19" w:rsidRPr="003648AD" w14:paraId="5FA0126A" w14:textId="77777777" w:rsidTr="003427FF">
        <w:tc>
          <w:tcPr>
            <w:tcW w:w="2607" w:type="dxa"/>
          </w:tcPr>
          <w:p w14:paraId="2BEE7FBB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 w:rsidRPr="001315FA">
              <w:rPr>
                <w:rFonts w:ascii="Frutiger LT Com 45 Light" w:hAnsi="Frutiger LT Com 45 Light"/>
                <w:sz w:val="24"/>
              </w:rPr>
              <w:t>Dzanan Sarajlic</w:t>
            </w:r>
          </w:p>
        </w:tc>
        <w:tc>
          <w:tcPr>
            <w:tcW w:w="2507" w:type="dxa"/>
          </w:tcPr>
          <w:p w14:paraId="77A6F67B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TU Dortmund, ie³</w:t>
            </w:r>
          </w:p>
        </w:tc>
        <w:tc>
          <w:tcPr>
            <w:tcW w:w="5091" w:type="dxa"/>
          </w:tcPr>
          <w:p w14:paraId="5B4ACCCF" w14:textId="77777777" w:rsidR="00AA0C19" w:rsidRPr="003648AD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 w:rsidRPr="006A6C35">
              <w:rPr>
                <w:rFonts w:ascii="Frutiger LT Com 45 Light" w:hAnsi="Frutiger LT Com 45 Light"/>
                <w:sz w:val="24"/>
              </w:rPr>
              <w:t>dzanan.sarajlic@tu-dortmund.de</w:t>
            </w:r>
          </w:p>
        </w:tc>
      </w:tr>
      <w:tr w:rsidR="00AA0C19" w:rsidRPr="003648AD" w14:paraId="7A37C2FC" w14:textId="77777777" w:rsidTr="003427FF">
        <w:tc>
          <w:tcPr>
            <w:tcW w:w="2607" w:type="dxa"/>
          </w:tcPr>
          <w:p w14:paraId="1AEF57F5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Annika Klettke</w:t>
            </w:r>
          </w:p>
        </w:tc>
        <w:tc>
          <w:tcPr>
            <w:tcW w:w="2507" w:type="dxa"/>
          </w:tcPr>
          <w:p w14:paraId="6B0E179C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RWTH Aachen, IAEW</w:t>
            </w:r>
          </w:p>
        </w:tc>
        <w:tc>
          <w:tcPr>
            <w:tcW w:w="5091" w:type="dxa"/>
          </w:tcPr>
          <w:p w14:paraId="16ACB210" w14:textId="77777777" w:rsidR="00AA0C19" w:rsidRPr="003648AD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 w:rsidRPr="006A6C35">
              <w:rPr>
                <w:rFonts w:ascii="Frutiger LT Com 45 Light" w:hAnsi="Frutiger LT Com 45 Light"/>
                <w:sz w:val="24"/>
              </w:rPr>
              <w:t>ak@iaew.rwth-aachen.de</w:t>
            </w:r>
          </w:p>
        </w:tc>
      </w:tr>
      <w:tr w:rsidR="00AA0C19" w:rsidRPr="003648AD" w14:paraId="17B6FA6C" w14:textId="77777777" w:rsidTr="003427FF">
        <w:tc>
          <w:tcPr>
            <w:tcW w:w="2607" w:type="dxa"/>
          </w:tcPr>
          <w:p w14:paraId="48404012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Tanja Kneiske</w:t>
            </w:r>
          </w:p>
        </w:tc>
        <w:tc>
          <w:tcPr>
            <w:tcW w:w="2507" w:type="dxa"/>
          </w:tcPr>
          <w:p w14:paraId="63E6DC90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Fraunhofer IWES</w:t>
            </w:r>
          </w:p>
        </w:tc>
        <w:tc>
          <w:tcPr>
            <w:tcW w:w="5091" w:type="dxa"/>
          </w:tcPr>
          <w:p w14:paraId="2AA85AFA" w14:textId="77777777" w:rsidR="00AA0C19" w:rsidRPr="003648AD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 w:rsidRPr="006A6C35">
              <w:rPr>
                <w:rFonts w:ascii="Frutiger LT Com 45 Light" w:hAnsi="Frutiger LT Com 45 Light"/>
                <w:sz w:val="24"/>
              </w:rPr>
              <w:t>tanja.kneiske@iwes.fraunhofer.de</w:t>
            </w:r>
          </w:p>
        </w:tc>
      </w:tr>
      <w:tr w:rsidR="00AA0C19" w:rsidRPr="003648AD" w14:paraId="4752EF3B" w14:textId="77777777" w:rsidTr="003427FF">
        <w:tc>
          <w:tcPr>
            <w:tcW w:w="2607" w:type="dxa"/>
          </w:tcPr>
          <w:p w14:paraId="61B1AD4A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Simon Drauz</w:t>
            </w:r>
          </w:p>
        </w:tc>
        <w:tc>
          <w:tcPr>
            <w:tcW w:w="2507" w:type="dxa"/>
          </w:tcPr>
          <w:p w14:paraId="7851E897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Fraunhofer IWES</w:t>
            </w:r>
          </w:p>
        </w:tc>
        <w:tc>
          <w:tcPr>
            <w:tcW w:w="5091" w:type="dxa"/>
          </w:tcPr>
          <w:p w14:paraId="7954DA98" w14:textId="77777777" w:rsidR="00AA0C19" w:rsidRPr="003648AD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 w:rsidRPr="006A6C35">
              <w:rPr>
                <w:rFonts w:ascii="Frutiger LT Com 45 Light" w:hAnsi="Frutiger LT Com 45 Light"/>
                <w:sz w:val="24"/>
              </w:rPr>
              <w:t>simon.ruben.drauz@iwes.fraunhofer.de</w:t>
            </w:r>
          </w:p>
        </w:tc>
      </w:tr>
      <w:tr w:rsidR="00AA0C19" w:rsidRPr="003648AD" w14:paraId="3EC649E4" w14:textId="77777777" w:rsidTr="003427FF">
        <w:tc>
          <w:tcPr>
            <w:tcW w:w="2607" w:type="dxa"/>
          </w:tcPr>
          <w:p w14:paraId="53B08792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Patrick Selzam</w:t>
            </w:r>
          </w:p>
        </w:tc>
        <w:tc>
          <w:tcPr>
            <w:tcW w:w="2507" w:type="dxa"/>
          </w:tcPr>
          <w:p w14:paraId="364DBD69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Fraunhofer IWES</w:t>
            </w:r>
          </w:p>
        </w:tc>
        <w:tc>
          <w:tcPr>
            <w:tcW w:w="5091" w:type="dxa"/>
          </w:tcPr>
          <w:p w14:paraId="5F684906" w14:textId="77777777" w:rsidR="00AA0C19" w:rsidRPr="003648AD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 w:rsidRPr="006A6C35">
              <w:rPr>
                <w:rFonts w:ascii="Frutiger LT Com 45 Light" w:hAnsi="Frutiger LT Com 45 Light"/>
                <w:sz w:val="24"/>
              </w:rPr>
              <w:t>patrick.selzam@iwes.fraunhofer.de</w:t>
            </w:r>
          </w:p>
        </w:tc>
      </w:tr>
      <w:tr w:rsidR="00AA0C19" w:rsidRPr="003648AD" w14:paraId="6FEE59C3" w14:textId="77777777" w:rsidTr="003427FF">
        <w:tc>
          <w:tcPr>
            <w:tcW w:w="2607" w:type="dxa"/>
          </w:tcPr>
          <w:p w14:paraId="580D7A15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Jörg Dickert</w:t>
            </w:r>
          </w:p>
        </w:tc>
        <w:tc>
          <w:tcPr>
            <w:tcW w:w="2507" w:type="dxa"/>
          </w:tcPr>
          <w:p w14:paraId="181151B2" w14:textId="668AC6F2" w:rsidR="00AA0C19" w:rsidRDefault="00AA0C19" w:rsidP="00AE28D8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DREWAG N</w:t>
            </w:r>
            <w:r w:rsidR="00AE28D8">
              <w:rPr>
                <w:rFonts w:ascii="Frutiger LT Com 45 Light" w:hAnsi="Frutiger LT Com 45 Light"/>
                <w:sz w:val="24"/>
              </w:rPr>
              <w:t>ETZ</w:t>
            </w:r>
            <w:r>
              <w:rPr>
                <w:rFonts w:ascii="Frutiger LT Com 45 Light" w:hAnsi="Frutiger LT Com 45 Light"/>
                <w:sz w:val="24"/>
              </w:rPr>
              <w:t>, ENSO N</w:t>
            </w:r>
            <w:r w:rsidR="00AE28D8">
              <w:rPr>
                <w:rFonts w:ascii="Frutiger LT Com 45 Light" w:hAnsi="Frutiger LT Com 45 Light"/>
                <w:sz w:val="24"/>
              </w:rPr>
              <w:t>ETZ</w:t>
            </w:r>
          </w:p>
        </w:tc>
        <w:tc>
          <w:tcPr>
            <w:tcW w:w="5091" w:type="dxa"/>
          </w:tcPr>
          <w:p w14:paraId="6B77D9E0" w14:textId="77777777" w:rsidR="00AA0C19" w:rsidRPr="003648AD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 w:rsidRPr="006A6C35">
              <w:rPr>
                <w:rFonts w:ascii="Frutiger LT Com 45 Light" w:hAnsi="Frutiger LT Com 45 Light"/>
                <w:sz w:val="24"/>
              </w:rPr>
              <w:t>Joerg.Dickert@enso.de</w:t>
            </w:r>
          </w:p>
        </w:tc>
      </w:tr>
      <w:tr w:rsidR="00AA0C19" w:rsidRPr="003648AD" w14:paraId="6A922777" w14:textId="77777777" w:rsidTr="003427FF">
        <w:tc>
          <w:tcPr>
            <w:tcW w:w="2607" w:type="dxa"/>
          </w:tcPr>
          <w:p w14:paraId="25F6838E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lastRenderedPageBreak/>
              <w:t>Marvin Reiting</w:t>
            </w:r>
          </w:p>
        </w:tc>
        <w:tc>
          <w:tcPr>
            <w:tcW w:w="2507" w:type="dxa"/>
          </w:tcPr>
          <w:p w14:paraId="7D219FD8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proofErr w:type="spellStart"/>
            <w:r>
              <w:rPr>
                <w:rFonts w:ascii="Frutiger LT Com 45 Light" w:hAnsi="Frutiger LT Com 45 Light"/>
                <w:sz w:val="24"/>
              </w:rPr>
              <w:t>EnergieNetz</w:t>
            </w:r>
            <w:proofErr w:type="spellEnd"/>
            <w:r>
              <w:rPr>
                <w:rFonts w:ascii="Frutiger LT Com 45 Light" w:hAnsi="Frutiger LT Com 45 Light"/>
                <w:sz w:val="24"/>
              </w:rPr>
              <w:t xml:space="preserve"> Mitte</w:t>
            </w:r>
          </w:p>
        </w:tc>
        <w:tc>
          <w:tcPr>
            <w:tcW w:w="5091" w:type="dxa"/>
          </w:tcPr>
          <w:p w14:paraId="0DFE29B1" w14:textId="77777777" w:rsidR="00AA0C19" w:rsidRPr="003648AD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 w:rsidRPr="006A6C35">
              <w:rPr>
                <w:rFonts w:ascii="Frutiger LT Com 45 Light" w:hAnsi="Frutiger LT Com 45 Light"/>
                <w:sz w:val="24"/>
              </w:rPr>
              <w:t>Marvin.Reiting@EnergieNetz-Mitte.de</w:t>
            </w:r>
          </w:p>
        </w:tc>
      </w:tr>
      <w:tr w:rsidR="00AA0C19" w:rsidRPr="003648AD" w14:paraId="514316F7" w14:textId="77777777" w:rsidTr="003427FF">
        <w:tc>
          <w:tcPr>
            <w:tcW w:w="2607" w:type="dxa"/>
          </w:tcPr>
          <w:p w14:paraId="0400FAF8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Franziska Mohr</w:t>
            </w:r>
          </w:p>
        </w:tc>
        <w:tc>
          <w:tcPr>
            <w:tcW w:w="2507" w:type="dxa"/>
          </w:tcPr>
          <w:p w14:paraId="34A89D70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Netze BW</w:t>
            </w:r>
          </w:p>
        </w:tc>
        <w:tc>
          <w:tcPr>
            <w:tcW w:w="5091" w:type="dxa"/>
          </w:tcPr>
          <w:p w14:paraId="43ACA502" w14:textId="77777777" w:rsidR="00AA0C19" w:rsidRPr="003648AD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 w:rsidRPr="006A6C35">
              <w:rPr>
                <w:rFonts w:ascii="Frutiger LT Com 45 Light" w:hAnsi="Frutiger LT Com 45 Light"/>
                <w:sz w:val="24"/>
              </w:rPr>
              <w:t>f.mohr@netze-bw.de</w:t>
            </w:r>
          </w:p>
        </w:tc>
      </w:tr>
      <w:tr w:rsidR="00AA0C19" w:rsidRPr="003648AD" w14:paraId="142F2821" w14:textId="77777777" w:rsidTr="003427FF">
        <w:tc>
          <w:tcPr>
            <w:tcW w:w="2607" w:type="dxa"/>
          </w:tcPr>
          <w:p w14:paraId="15D4E863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Guntram Naurath</w:t>
            </w:r>
          </w:p>
        </w:tc>
        <w:tc>
          <w:tcPr>
            <w:tcW w:w="2507" w:type="dxa"/>
          </w:tcPr>
          <w:p w14:paraId="23E3CB99" w14:textId="77777777" w:rsidR="00AA0C19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Syna</w:t>
            </w:r>
          </w:p>
        </w:tc>
        <w:tc>
          <w:tcPr>
            <w:tcW w:w="5091" w:type="dxa"/>
          </w:tcPr>
          <w:p w14:paraId="750677CF" w14:textId="77777777" w:rsidR="00AA0C19" w:rsidRPr="003648AD" w:rsidRDefault="00AA0C19" w:rsidP="003427FF">
            <w:pPr>
              <w:pStyle w:val="--SYSDLUnterberschrift"/>
              <w:spacing w:line="276" w:lineRule="auto"/>
              <w:rPr>
                <w:rFonts w:ascii="Frutiger LT Com 45 Light" w:hAnsi="Frutiger LT Com 45 Light"/>
                <w:sz w:val="24"/>
              </w:rPr>
            </w:pPr>
            <w:r w:rsidRPr="006A6C35">
              <w:rPr>
                <w:rFonts w:ascii="Frutiger LT Com 45 Light" w:hAnsi="Frutiger LT Com 45 Light"/>
                <w:sz w:val="24"/>
              </w:rPr>
              <w:t>guntram.naurath@syna.de</w:t>
            </w:r>
          </w:p>
        </w:tc>
      </w:tr>
    </w:tbl>
    <w:p w14:paraId="70232B10" w14:textId="77777777" w:rsidR="00AA0C19" w:rsidRDefault="00AA0C19" w:rsidP="00755E4D">
      <w:pPr>
        <w:pStyle w:val="--SYSDLUnterberschrift"/>
        <w:rPr>
          <w:rFonts w:ascii="Frutiger LT Com 45 Light" w:hAnsi="Frutiger LT Com 45 Light"/>
          <w:sz w:val="24"/>
        </w:rPr>
      </w:pPr>
    </w:p>
    <w:p w14:paraId="1038040B" w14:textId="77777777" w:rsidR="00AA0C19" w:rsidRPr="003648AD" w:rsidRDefault="00AA0C19" w:rsidP="00AA0C19">
      <w:pPr>
        <w:pStyle w:val="--SYSDLUnterberschrift"/>
        <w:rPr>
          <w:rFonts w:ascii="Frutiger LT Com 45 Light" w:hAnsi="Frutiger LT Com 45 Light"/>
          <w:b/>
          <w:sz w:val="28"/>
        </w:rPr>
      </w:pPr>
      <w:r w:rsidRPr="003648AD">
        <w:rPr>
          <w:rFonts w:ascii="Frutiger LT Com 45 Light" w:hAnsi="Frutiger LT Com 45 Light"/>
          <w:b/>
          <w:sz w:val="28"/>
        </w:rPr>
        <w:t>Protokollführer</w:t>
      </w:r>
    </w:p>
    <w:tbl>
      <w:tblPr>
        <w:tblStyle w:val="Tabellenraster"/>
        <w:tblW w:w="104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5245"/>
      </w:tblGrid>
      <w:tr w:rsidR="00AA0C19" w:rsidRPr="003648AD" w14:paraId="1B02B393" w14:textId="77777777" w:rsidTr="003427FF">
        <w:tc>
          <w:tcPr>
            <w:tcW w:w="2660" w:type="dxa"/>
          </w:tcPr>
          <w:p w14:paraId="4FFFDDF5" w14:textId="77777777" w:rsidR="00AA0C19" w:rsidRPr="003648AD" w:rsidRDefault="00AA0C19" w:rsidP="003427FF">
            <w:pPr>
              <w:pStyle w:val="--SYSDLUnterberschrift"/>
              <w:rPr>
                <w:rFonts w:ascii="Frutiger LT Com 45 Light" w:hAnsi="Frutiger LT Com 45 Light"/>
                <w:b/>
                <w:sz w:val="24"/>
              </w:rPr>
            </w:pPr>
            <w:r w:rsidRPr="003648AD">
              <w:rPr>
                <w:rFonts w:ascii="Frutiger LT Com 45 Light" w:hAnsi="Frutiger LT Com 45 Light"/>
                <w:b/>
                <w:sz w:val="24"/>
              </w:rPr>
              <w:t>Name</w:t>
            </w:r>
          </w:p>
        </w:tc>
        <w:tc>
          <w:tcPr>
            <w:tcW w:w="2551" w:type="dxa"/>
          </w:tcPr>
          <w:p w14:paraId="25F2D02E" w14:textId="77777777" w:rsidR="00AA0C19" w:rsidRPr="003648AD" w:rsidRDefault="00AA0C19" w:rsidP="003427FF">
            <w:pPr>
              <w:pStyle w:val="--SYSDLUnterberschrift"/>
              <w:rPr>
                <w:rFonts w:ascii="Frutiger LT Com 45 Light" w:hAnsi="Frutiger LT Com 45 Light"/>
                <w:b/>
                <w:sz w:val="24"/>
              </w:rPr>
            </w:pPr>
            <w:r>
              <w:rPr>
                <w:rFonts w:ascii="Frutiger LT Com 45 Light" w:hAnsi="Frutiger LT Com 45 Light"/>
                <w:b/>
                <w:sz w:val="24"/>
              </w:rPr>
              <w:t>Institut</w:t>
            </w:r>
          </w:p>
        </w:tc>
        <w:tc>
          <w:tcPr>
            <w:tcW w:w="5245" w:type="dxa"/>
          </w:tcPr>
          <w:p w14:paraId="6F2935D2" w14:textId="77777777" w:rsidR="00AA0C19" w:rsidRPr="003648AD" w:rsidRDefault="00AA0C19" w:rsidP="003427FF">
            <w:pPr>
              <w:pStyle w:val="--SYSDLUnterberschrift"/>
              <w:rPr>
                <w:rFonts w:ascii="Frutiger LT Com 45 Light" w:hAnsi="Frutiger LT Com 45 Light"/>
                <w:b/>
                <w:sz w:val="24"/>
              </w:rPr>
            </w:pPr>
            <w:r w:rsidRPr="003648AD">
              <w:rPr>
                <w:rFonts w:ascii="Frutiger LT Com 45 Light" w:hAnsi="Frutiger LT Com 45 Light"/>
                <w:b/>
                <w:sz w:val="24"/>
              </w:rPr>
              <w:t>Kontakt (Email)</w:t>
            </w:r>
          </w:p>
        </w:tc>
      </w:tr>
      <w:tr w:rsidR="00AA0C19" w:rsidRPr="003648AD" w14:paraId="794CFA69" w14:textId="77777777" w:rsidTr="003427FF">
        <w:tc>
          <w:tcPr>
            <w:tcW w:w="2660" w:type="dxa"/>
          </w:tcPr>
          <w:p w14:paraId="51AFD2A9" w14:textId="77777777" w:rsidR="00AA0C19" w:rsidRPr="003648AD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Nils Bornhorst</w:t>
            </w:r>
          </w:p>
        </w:tc>
        <w:tc>
          <w:tcPr>
            <w:tcW w:w="2551" w:type="dxa"/>
          </w:tcPr>
          <w:p w14:paraId="61318970" w14:textId="77777777" w:rsidR="00AA0C19" w:rsidRPr="003648AD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Uni Kassel e²n</w:t>
            </w:r>
          </w:p>
        </w:tc>
        <w:tc>
          <w:tcPr>
            <w:tcW w:w="5245" w:type="dxa"/>
          </w:tcPr>
          <w:p w14:paraId="44728B0B" w14:textId="77777777" w:rsidR="00AA0C19" w:rsidRPr="003648AD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 w:rsidRPr="006A6C35">
              <w:rPr>
                <w:rFonts w:ascii="Frutiger LT Com 45 Light" w:hAnsi="Frutiger LT Com 45 Light"/>
                <w:sz w:val="24"/>
              </w:rPr>
              <w:t>nils.bornhorst@uni-kassel.de</w:t>
            </w:r>
          </w:p>
        </w:tc>
      </w:tr>
      <w:tr w:rsidR="00AA0C19" w:rsidRPr="003648AD" w14:paraId="5FAD3C87" w14:textId="77777777" w:rsidTr="003427FF">
        <w:tc>
          <w:tcPr>
            <w:tcW w:w="2660" w:type="dxa"/>
          </w:tcPr>
          <w:p w14:paraId="192F910C" w14:textId="77777777" w:rsidR="00AA0C19" w:rsidRPr="003648AD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Steffen Meinecke</w:t>
            </w:r>
          </w:p>
        </w:tc>
        <w:tc>
          <w:tcPr>
            <w:tcW w:w="2551" w:type="dxa"/>
          </w:tcPr>
          <w:p w14:paraId="50DC396C" w14:textId="77777777" w:rsidR="00AA0C19" w:rsidRPr="003648AD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>
              <w:rPr>
                <w:rFonts w:ascii="Frutiger LT Com 45 Light" w:hAnsi="Frutiger LT Com 45 Light"/>
                <w:sz w:val="24"/>
              </w:rPr>
              <w:t>Uni Kassel e²n</w:t>
            </w:r>
          </w:p>
        </w:tc>
        <w:tc>
          <w:tcPr>
            <w:tcW w:w="5245" w:type="dxa"/>
          </w:tcPr>
          <w:p w14:paraId="2B93C9B0" w14:textId="77777777" w:rsidR="00AA0C19" w:rsidRPr="003648AD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 w:rsidRPr="006A6C35">
              <w:rPr>
                <w:rFonts w:ascii="Frutiger LT Com 45 Light" w:hAnsi="Frutiger LT Com 45 Light"/>
                <w:sz w:val="24"/>
              </w:rPr>
              <w:t>steffen.meinecke@uni-kassel.de</w:t>
            </w:r>
          </w:p>
        </w:tc>
      </w:tr>
    </w:tbl>
    <w:p w14:paraId="13F7EDD9" w14:textId="77777777" w:rsidR="00AA0C19" w:rsidRDefault="00AA0C19" w:rsidP="00755E4D">
      <w:pPr>
        <w:pStyle w:val="--SYSDLUnterberschrift"/>
        <w:rPr>
          <w:rFonts w:ascii="Frutiger LT Com 45 Light" w:hAnsi="Frutiger LT Com 45 Light"/>
          <w:sz w:val="24"/>
        </w:rPr>
      </w:pPr>
    </w:p>
    <w:p w14:paraId="296C5967" w14:textId="77777777" w:rsidR="003648AD" w:rsidRPr="00AA0C19" w:rsidRDefault="00192EDB" w:rsidP="001B6BE8">
      <w:pPr>
        <w:spacing w:after="0"/>
        <w:rPr>
          <w:rFonts w:ascii="Frutiger LT Com 45 Light" w:hAnsi="Frutiger LT Com 45 Light"/>
          <w:b/>
          <w:color w:val="595959" w:themeColor="text1" w:themeTint="A6"/>
          <w:sz w:val="28"/>
          <w:szCs w:val="18"/>
        </w:rPr>
      </w:pPr>
      <w:r w:rsidRPr="00AA0C19">
        <w:rPr>
          <w:rFonts w:ascii="Frutiger LT Com 45 Light" w:hAnsi="Frutiger LT Com 45 Light"/>
          <w:b/>
          <w:color w:val="595959" w:themeColor="text1" w:themeTint="A6"/>
          <w:sz w:val="28"/>
          <w:szCs w:val="18"/>
        </w:rPr>
        <w:t>Aufgaben-Überblick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5154"/>
        <w:gridCol w:w="2320"/>
        <w:gridCol w:w="1648"/>
      </w:tblGrid>
      <w:tr w:rsidR="00192EDB" w14:paraId="202F790A" w14:textId="77777777" w:rsidTr="001455B6">
        <w:tc>
          <w:tcPr>
            <w:tcW w:w="1083" w:type="dxa"/>
          </w:tcPr>
          <w:p w14:paraId="3CAE8768" w14:textId="77777777" w:rsidR="00192EDB" w:rsidRPr="00192EDB" w:rsidRDefault="00192EDB" w:rsidP="00192EDB">
            <w:pPr>
              <w:spacing w:before="100" w:after="0"/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</w:pPr>
            <w:r w:rsidRPr="00192EDB"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  <w:t>Lfd.-Nr.</w:t>
            </w:r>
          </w:p>
        </w:tc>
        <w:tc>
          <w:tcPr>
            <w:tcW w:w="5154" w:type="dxa"/>
          </w:tcPr>
          <w:p w14:paraId="0E8D6319" w14:textId="77777777" w:rsidR="00192EDB" w:rsidRPr="00192EDB" w:rsidRDefault="00192EDB" w:rsidP="00192EDB">
            <w:pPr>
              <w:spacing w:before="100" w:after="0"/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</w:pPr>
            <w:r w:rsidRPr="00192EDB"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  <w:t>Aufgabe</w:t>
            </w:r>
          </w:p>
        </w:tc>
        <w:tc>
          <w:tcPr>
            <w:tcW w:w="2320" w:type="dxa"/>
          </w:tcPr>
          <w:p w14:paraId="611F600A" w14:textId="77777777" w:rsidR="00192EDB" w:rsidRPr="00192EDB" w:rsidRDefault="00192EDB" w:rsidP="00192EDB">
            <w:pPr>
              <w:spacing w:before="100" w:after="0"/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</w:pPr>
            <w:r w:rsidRPr="00192EDB"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  <w:t>Verantwortung</w:t>
            </w:r>
          </w:p>
        </w:tc>
        <w:tc>
          <w:tcPr>
            <w:tcW w:w="1648" w:type="dxa"/>
          </w:tcPr>
          <w:p w14:paraId="0BB4550D" w14:textId="77777777" w:rsidR="00192EDB" w:rsidRPr="00192EDB" w:rsidRDefault="00192EDB" w:rsidP="00192EDB">
            <w:pPr>
              <w:spacing w:before="100" w:after="0"/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</w:pPr>
            <w:r w:rsidRPr="00192EDB"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  <w:t>Termin</w:t>
            </w:r>
          </w:p>
        </w:tc>
      </w:tr>
      <w:tr w:rsidR="00D42CAF" w14:paraId="6749DA7F" w14:textId="77777777" w:rsidTr="001455B6">
        <w:tc>
          <w:tcPr>
            <w:tcW w:w="1083" w:type="dxa"/>
          </w:tcPr>
          <w:p w14:paraId="03F85C9B" w14:textId="17503698" w:rsidR="00D42CAF" w:rsidRPr="00D42CAF" w:rsidRDefault="00D42CAF" w:rsidP="00192EDB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D42CAF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1</w:t>
            </w:r>
          </w:p>
        </w:tc>
        <w:tc>
          <w:tcPr>
            <w:tcW w:w="5154" w:type="dxa"/>
          </w:tcPr>
          <w:p w14:paraId="6A0561E0" w14:textId="43CD1468" w:rsidR="00D42CAF" w:rsidRPr="00D42CAF" w:rsidRDefault="00D42CAF" w:rsidP="00D42CA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Bereitstellen von Unternehmensbeschreibungen (deutsch/englisch) und Logo für Homepage-Auftritt. Davon bereits übermittelt: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  <w:t>Logo: Syna, Netze</w:t>
            </w:r>
            <w:r w:rsidR="009C14EF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BW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  <w:t>Text (deutsch): Syna</w:t>
            </w:r>
          </w:p>
        </w:tc>
        <w:tc>
          <w:tcPr>
            <w:tcW w:w="2320" w:type="dxa"/>
          </w:tcPr>
          <w:p w14:paraId="6B88B7B9" w14:textId="35DEC454" w:rsidR="00D42CAF" w:rsidRPr="00D42CAF" w:rsidRDefault="00D42CAF" w:rsidP="00192EDB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sz w:val="24"/>
              </w:rPr>
              <w:t xml:space="preserve">Jörg Dickert, Marvin Reiting, Franziska Mohr, Guntram Naurath, Daniel </w:t>
            </w:r>
            <w:proofErr w:type="spellStart"/>
            <w:r>
              <w:rPr>
                <w:rFonts w:ascii="Frutiger LT Com 45 Light" w:hAnsi="Frutiger LT Com 45 Light"/>
                <w:sz w:val="24"/>
              </w:rPr>
              <w:t>Telöken</w:t>
            </w:r>
            <w:proofErr w:type="spellEnd"/>
          </w:p>
        </w:tc>
        <w:tc>
          <w:tcPr>
            <w:tcW w:w="1648" w:type="dxa"/>
          </w:tcPr>
          <w:p w14:paraId="76FD1CE1" w14:textId="3E1EA807" w:rsidR="00D42CAF" w:rsidRPr="00D42CAF" w:rsidRDefault="00D42CAF" w:rsidP="00192EDB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29.9.17</w:t>
            </w:r>
          </w:p>
        </w:tc>
      </w:tr>
      <w:tr w:rsidR="00192EDB" w14:paraId="74D02E0D" w14:textId="77777777" w:rsidTr="001455B6">
        <w:tc>
          <w:tcPr>
            <w:tcW w:w="1083" w:type="dxa"/>
          </w:tcPr>
          <w:p w14:paraId="584339A4" w14:textId="28E5C068" w:rsidR="00192EDB" w:rsidRPr="00192EDB" w:rsidRDefault="00D42CAF" w:rsidP="00192EDB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2</w:t>
            </w:r>
          </w:p>
        </w:tc>
        <w:tc>
          <w:tcPr>
            <w:tcW w:w="5154" w:type="dxa"/>
          </w:tcPr>
          <w:p w14:paraId="26072D95" w14:textId="77777777" w:rsidR="00192EDB" w:rsidRPr="003427FF" w:rsidRDefault="003427FF" w:rsidP="003427FF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Bei Netzbetreibern per</w:t>
            </w:r>
            <w:r w:rsidRPr="003427FF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E-Mail nachhaken,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wie viele ONS in MS-Netzen liegen</w:t>
            </w:r>
          </w:p>
        </w:tc>
        <w:tc>
          <w:tcPr>
            <w:tcW w:w="2320" w:type="dxa"/>
          </w:tcPr>
          <w:p w14:paraId="7C6C8145" w14:textId="77777777" w:rsidR="00192EDB" w:rsidRPr="00192EDB" w:rsidRDefault="003427FF" w:rsidP="00192EDB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Meinecke</w:t>
            </w:r>
          </w:p>
        </w:tc>
        <w:tc>
          <w:tcPr>
            <w:tcW w:w="1648" w:type="dxa"/>
          </w:tcPr>
          <w:p w14:paraId="69A83398" w14:textId="77777777" w:rsidR="00192EDB" w:rsidRPr="00192EDB" w:rsidRDefault="003427FF" w:rsidP="00192EDB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Bei Bedarf</w:t>
            </w:r>
          </w:p>
        </w:tc>
      </w:tr>
      <w:tr w:rsidR="00192EDB" w14:paraId="7D8201D9" w14:textId="77777777" w:rsidTr="001455B6">
        <w:tc>
          <w:tcPr>
            <w:tcW w:w="1083" w:type="dxa"/>
          </w:tcPr>
          <w:p w14:paraId="71838EC6" w14:textId="2584760D" w:rsidR="00192EDB" w:rsidRPr="00192EDB" w:rsidRDefault="00D42CAF" w:rsidP="00192EDB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3</w:t>
            </w:r>
          </w:p>
        </w:tc>
        <w:tc>
          <w:tcPr>
            <w:tcW w:w="5154" w:type="dxa"/>
          </w:tcPr>
          <w:p w14:paraId="5F092B0D" w14:textId="77777777" w:rsidR="00192EDB" w:rsidRPr="00192EDB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Mit „Wunschliste“, welche Zeitreihendaten sinnvoll verwertet werden können, an Netzbetreiber herantreten</w:t>
            </w:r>
          </w:p>
        </w:tc>
        <w:tc>
          <w:tcPr>
            <w:tcW w:w="2320" w:type="dxa"/>
          </w:tcPr>
          <w:p w14:paraId="7DC58BED" w14:textId="77777777" w:rsidR="00192EDB" w:rsidRPr="00192EDB" w:rsidRDefault="003427FF" w:rsidP="00192EDB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Drauz</w:t>
            </w:r>
          </w:p>
        </w:tc>
        <w:tc>
          <w:tcPr>
            <w:tcW w:w="1648" w:type="dxa"/>
          </w:tcPr>
          <w:p w14:paraId="1E960D1E" w14:textId="77777777" w:rsidR="00192EDB" w:rsidRPr="00192EDB" w:rsidRDefault="003427FF" w:rsidP="00192EDB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29.9.17</w:t>
            </w:r>
          </w:p>
        </w:tc>
      </w:tr>
      <w:tr w:rsidR="00EB563A" w14:paraId="1F72E61D" w14:textId="77777777" w:rsidTr="001455B6">
        <w:tc>
          <w:tcPr>
            <w:tcW w:w="1083" w:type="dxa"/>
          </w:tcPr>
          <w:p w14:paraId="7F8DECBF" w14:textId="698AA345" w:rsidR="00EB563A" w:rsidRPr="00192EDB" w:rsidRDefault="00D42CAF" w:rsidP="00192EDB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4</w:t>
            </w:r>
          </w:p>
        </w:tc>
        <w:tc>
          <w:tcPr>
            <w:tcW w:w="5154" w:type="dxa"/>
          </w:tcPr>
          <w:p w14:paraId="02C0529A" w14:textId="77777777" w:rsidR="00EB563A" w:rsidRDefault="003427FF" w:rsidP="003427FF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Prüfen</w:t>
            </w:r>
            <w:r w:rsidRPr="003427FF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, ob alle AWFs mit den Standardbetriebsmitteln abgedeckt werden können</w:t>
            </w:r>
          </w:p>
        </w:tc>
        <w:tc>
          <w:tcPr>
            <w:tcW w:w="2320" w:type="dxa"/>
          </w:tcPr>
          <w:p w14:paraId="272D9120" w14:textId="77777777" w:rsidR="00EB563A" w:rsidRDefault="003427FF" w:rsidP="00192EDB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Klettke, Meinecke</w:t>
            </w:r>
          </w:p>
        </w:tc>
        <w:tc>
          <w:tcPr>
            <w:tcW w:w="1648" w:type="dxa"/>
          </w:tcPr>
          <w:p w14:paraId="1A252E6E" w14:textId="77777777" w:rsidR="00EB563A" w:rsidRDefault="003427FF" w:rsidP="00192EDB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27.10.17</w:t>
            </w:r>
          </w:p>
        </w:tc>
      </w:tr>
      <w:tr w:rsidR="001455B6" w14:paraId="48F0F7DA" w14:textId="77777777" w:rsidTr="001455B6">
        <w:tc>
          <w:tcPr>
            <w:tcW w:w="1083" w:type="dxa"/>
          </w:tcPr>
          <w:p w14:paraId="15F2AA33" w14:textId="3CAFF5A1" w:rsidR="001455B6" w:rsidRPr="00192EDB" w:rsidRDefault="00D42CAF" w:rsidP="001455B6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5</w:t>
            </w:r>
          </w:p>
        </w:tc>
        <w:tc>
          <w:tcPr>
            <w:tcW w:w="5154" w:type="dxa"/>
          </w:tcPr>
          <w:p w14:paraId="19781AD4" w14:textId="77777777" w:rsidR="001455B6" w:rsidRDefault="003427FF" w:rsidP="003427FF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3427FF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TelKo zur Absprache und Festlegung der Planungs- und Betriebsgrundsätze im SimBench-Datensatz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</w:t>
            </w:r>
            <w:r w:rsidRPr="003427FF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mit allen Netzbetreibern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verabreden</w:t>
            </w:r>
          </w:p>
        </w:tc>
        <w:tc>
          <w:tcPr>
            <w:tcW w:w="2320" w:type="dxa"/>
          </w:tcPr>
          <w:p w14:paraId="2FAA089D" w14:textId="77777777" w:rsidR="001455B6" w:rsidRDefault="003427FF" w:rsidP="001455B6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Meinecke</w:t>
            </w:r>
          </w:p>
        </w:tc>
        <w:tc>
          <w:tcPr>
            <w:tcW w:w="1648" w:type="dxa"/>
          </w:tcPr>
          <w:p w14:paraId="29194175" w14:textId="77777777" w:rsidR="001455B6" w:rsidRDefault="003427FF" w:rsidP="001455B6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27.10.17</w:t>
            </w:r>
          </w:p>
        </w:tc>
      </w:tr>
      <w:tr w:rsidR="008A449C" w14:paraId="5F10978F" w14:textId="77777777" w:rsidTr="001455B6">
        <w:tc>
          <w:tcPr>
            <w:tcW w:w="1083" w:type="dxa"/>
          </w:tcPr>
          <w:p w14:paraId="458229BA" w14:textId="1A9321BE" w:rsidR="008A449C" w:rsidRDefault="008A449C" w:rsidP="001455B6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6</w:t>
            </w:r>
          </w:p>
        </w:tc>
        <w:tc>
          <w:tcPr>
            <w:tcW w:w="5154" w:type="dxa"/>
          </w:tcPr>
          <w:p w14:paraId="2D879113" w14:textId="7ED3D952" w:rsidR="008A449C" w:rsidRPr="003427FF" w:rsidRDefault="008A449C" w:rsidP="003427FF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Konsortium stellt den Netzbetreibern Zwischenstände der SimBench-Netze bereit</w:t>
            </w:r>
          </w:p>
        </w:tc>
        <w:tc>
          <w:tcPr>
            <w:tcW w:w="2320" w:type="dxa"/>
          </w:tcPr>
          <w:p w14:paraId="44D54AD6" w14:textId="20450BD0" w:rsidR="008A449C" w:rsidRDefault="008A449C" w:rsidP="001455B6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Konsortium</w:t>
            </w:r>
          </w:p>
        </w:tc>
        <w:tc>
          <w:tcPr>
            <w:tcW w:w="1648" w:type="dxa"/>
          </w:tcPr>
          <w:p w14:paraId="45A4D1C7" w14:textId="13E2E921" w:rsidR="008A449C" w:rsidRDefault="008A449C" w:rsidP="001455B6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variabel</w:t>
            </w:r>
          </w:p>
        </w:tc>
      </w:tr>
    </w:tbl>
    <w:p w14:paraId="5F613192" w14:textId="77777777" w:rsidR="001455B6" w:rsidRDefault="001455B6" w:rsidP="00D41D2F">
      <w:pPr>
        <w:pStyle w:val="--SYSDLFlietext"/>
      </w:pPr>
    </w:p>
    <w:p w14:paraId="2EB7A3E7" w14:textId="77777777" w:rsidR="00C737D4" w:rsidRPr="00AA0C19" w:rsidRDefault="00C737D4" w:rsidP="001B6BE8">
      <w:pPr>
        <w:spacing w:after="0"/>
        <w:rPr>
          <w:rFonts w:ascii="Frutiger LT Com 45 Light" w:hAnsi="Frutiger LT Com 45 Light"/>
          <w:b/>
          <w:color w:val="595959" w:themeColor="text1" w:themeTint="A6"/>
          <w:sz w:val="28"/>
          <w:szCs w:val="18"/>
        </w:rPr>
      </w:pPr>
      <w:r w:rsidRPr="00AA0C19">
        <w:rPr>
          <w:rFonts w:ascii="Frutiger LT Com 45 Light" w:hAnsi="Frutiger LT Com 45 Light"/>
          <w:b/>
          <w:color w:val="595959" w:themeColor="text1" w:themeTint="A6"/>
          <w:sz w:val="28"/>
          <w:szCs w:val="18"/>
        </w:rPr>
        <w:t>Folgetermin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  <w:gridCol w:w="4269"/>
      </w:tblGrid>
      <w:tr w:rsidR="00F67594" w14:paraId="7DDAD6D3" w14:textId="77777777" w:rsidTr="00AA0C19">
        <w:tc>
          <w:tcPr>
            <w:tcW w:w="5936" w:type="dxa"/>
          </w:tcPr>
          <w:p w14:paraId="5617A40B" w14:textId="77777777" w:rsidR="00F67594" w:rsidRPr="00C737D4" w:rsidRDefault="00F67594" w:rsidP="003427FF">
            <w:pPr>
              <w:spacing w:before="100" w:after="0"/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24"/>
              </w:rPr>
            </w:pPr>
            <w:r w:rsidRPr="00C737D4"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24"/>
              </w:rPr>
              <w:t>Datum</w:t>
            </w:r>
            <w:r w:rsidR="001315FA"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C737D4"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24"/>
              </w:rPr>
              <w:t>/</w:t>
            </w:r>
            <w:r w:rsidR="001315FA"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C737D4"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24"/>
              </w:rPr>
              <w:t>Zeit</w:t>
            </w:r>
          </w:p>
        </w:tc>
        <w:tc>
          <w:tcPr>
            <w:tcW w:w="4269" w:type="dxa"/>
          </w:tcPr>
          <w:p w14:paraId="63FD0CA4" w14:textId="77777777" w:rsidR="00F67594" w:rsidRPr="00C737D4" w:rsidRDefault="00F67594" w:rsidP="003427FF">
            <w:pPr>
              <w:spacing w:before="100" w:after="0"/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24"/>
              </w:rPr>
            </w:pPr>
            <w:r w:rsidRPr="00C737D4"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24"/>
              </w:rPr>
              <w:t>Ort</w:t>
            </w:r>
          </w:p>
        </w:tc>
      </w:tr>
      <w:tr w:rsidR="00F67594" w14:paraId="0E5EB6DC" w14:textId="77777777" w:rsidTr="00AA0C19">
        <w:tc>
          <w:tcPr>
            <w:tcW w:w="5936" w:type="dxa"/>
          </w:tcPr>
          <w:p w14:paraId="4F706865" w14:textId="4258F703" w:rsidR="00F67594" w:rsidRPr="00C737D4" w:rsidRDefault="002D1AAE" w:rsidP="002D1AAE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24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24"/>
              </w:rPr>
              <w:t xml:space="preserve">anvisiert, </w:t>
            </w:r>
            <w:r w:rsidR="009A28B4">
              <w:rPr>
                <w:rFonts w:ascii="Frutiger LT Com 45 Light" w:hAnsi="Frutiger LT Com 45 Light"/>
                <w:color w:val="262626" w:themeColor="text1" w:themeTint="D9"/>
                <w:sz w:val="24"/>
                <w:szCs w:val="24"/>
              </w:rPr>
              <w:t xml:space="preserve">noch nicht fixiert: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24"/>
              </w:rPr>
              <w:t>Ende Januar</w:t>
            </w:r>
            <w:r w:rsidR="009A28B4">
              <w:rPr>
                <w:rFonts w:ascii="Frutiger LT Com 45 Light" w:hAnsi="Frutiger LT Com 45 Light"/>
                <w:color w:val="262626" w:themeColor="text1" w:themeTint="D9"/>
                <w:sz w:val="24"/>
                <w:szCs w:val="24"/>
              </w:rPr>
              <w:t xml:space="preserve"> (KW 5)</w:t>
            </w:r>
          </w:p>
        </w:tc>
        <w:tc>
          <w:tcPr>
            <w:tcW w:w="4269" w:type="dxa"/>
          </w:tcPr>
          <w:p w14:paraId="2661BB64" w14:textId="547D9B05" w:rsidR="00F67594" w:rsidRPr="00C737D4" w:rsidRDefault="009A28B4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24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24"/>
              </w:rPr>
              <w:t>Dortmund</w:t>
            </w:r>
          </w:p>
        </w:tc>
      </w:tr>
    </w:tbl>
    <w:p w14:paraId="6299CCFE" w14:textId="77777777" w:rsidR="00AA0C19" w:rsidRDefault="00AA0C19" w:rsidP="00AA0C19">
      <w:pPr>
        <w:pStyle w:val="--SYSDLFlietext"/>
      </w:pPr>
    </w:p>
    <w:p w14:paraId="415A1985" w14:textId="77777777" w:rsidR="00AA0C19" w:rsidRPr="00AA0C19" w:rsidRDefault="00AA0C19" w:rsidP="00AA0C19">
      <w:pPr>
        <w:pStyle w:val="--SYSDLUnterberschrift"/>
        <w:rPr>
          <w:rFonts w:ascii="Frutiger LT Com 45 Light" w:hAnsi="Frutiger LT Com 45 Light"/>
          <w:b/>
          <w:sz w:val="28"/>
        </w:rPr>
      </w:pPr>
      <w:r w:rsidRPr="00AA0C19">
        <w:rPr>
          <w:rFonts w:ascii="Frutiger LT Com 45 Light" w:hAnsi="Frutiger LT Com 45 Light"/>
          <w:b/>
          <w:sz w:val="28"/>
        </w:rPr>
        <w:t>Legende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8411"/>
      </w:tblGrid>
      <w:tr w:rsidR="00AA0C19" w14:paraId="2DD226AF" w14:textId="77777777" w:rsidTr="003427FF">
        <w:tc>
          <w:tcPr>
            <w:tcW w:w="1809" w:type="dxa"/>
          </w:tcPr>
          <w:p w14:paraId="3891D6B6" w14:textId="77777777" w:rsidR="00AA0C19" w:rsidRPr="00984C54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 w:rsidRPr="00984C54">
              <w:rPr>
                <w:rFonts w:ascii="Frutiger LT Com 45 Light" w:hAnsi="Frutiger LT Com 45 Light"/>
                <w:sz w:val="24"/>
              </w:rPr>
              <w:t>Aufgabe</w:t>
            </w:r>
            <w:r>
              <w:rPr>
                <w:rFonts w:ascii="Frutiger LT Com 45 Light" w:hAnsi="Frutiger LT Com 45 Light"/>
                <w:sz w:val="24"/>
              </w:rPr>
              <w:t xml:space="preserve"> (A)</w:t>
            </w:r>
          </w:p>
        </w:tc>
        <w:tc>
          <w:tcPr>
            <w:tcW w:w="8612" w:type="dxa"/>
          </w:tcPr>
          <w:p w14:paraId="4DE6E453" w14:textId="77777777" w:rsidR="00AA0C19" w:rsidRPr="00984C54" w:rsidRDefault="00AA0C19" w:rsidP="003427FF">
            <w:pPr>
              <w:pStyle w:val="--SYSDLUnterberschrift"/>
              <w:rPr>
                <w:rFonts w:ascii="Frutiger LT Com 45 Light" w:hAnsi="Frutiger LT Com 45 Light"/>
                <w:b/>
                <w:sz w:val="28"/>
              </w:rPr>
            </w:pPr>
            <w:r w:rsidRPr="00984C54">
              <w:rPr>
                <w:rFonts w:ascii="Frutiger LT Com 45 Light" w:hAnsi="Frutiger LT Com 45 Light"/>
                <w:sz w:val="24"/>
              </w:rPr>
              <w:t xml:space="preserve">zu erfüllende Tätigkeit mit konkretem Erbringungstermin und zu verantwortender Person. </w:t>
            </w:r>
          </w:p>
        </w:tc>
      </w:tr>
      <w:tr w:rsidR="00AA0C19" w14:paraId="01A49929" w14:textId="77777777" w:rsidTr="003427FF">
        <w:tc>
          <w:tcPr>
            <w:tcW w:w="1809" w:type="dxa"/>
          </w:tcPr>
          <w:p w14:paraId="7222DBF1" w14:textId="77777777" w:rsidR="00AA0C19" w:rsidRPr="000E414B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 w:rsidRPr="000E414B">
              <w:rPr>
                <w:rFonts w:ascii="Frutiger LT Com 45 Light" w:hAnsi="Frutiger LT Com 45 Light"/>
                <w:sz w:val="24"/>
              </w:rPr>
              <w:t>Beschluss</w:t>
            </w:r>
            <w:r>
              <w:rPr>
                <w:rFonts w:ascii="Frutiger LT Com 45 Light" w:hAnsi="Frutiger LT Com 45 Light"/>
                <w:sz w:val="24"/>
              </w:rPr>
              <w:t xml:space="preserve"> (B)</w:t>
            </w:r>
          </w:p>
        </w:tc>
        <w:tc>
          <w:tcPr>
            <w:tcW w:w="8612" w:type="dxa"/>
          </w:tcPr>
          <w:p w14:paraId="3E5C9A9F" w14:textId="77777777" w:rsidR="00AA0C19" w:rsidRPr="000E414B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 w:rsidRPr="000E414B">
              <w:rPr>
                <w:rFonts w:ascii="Frutiger LT Com 45 Light" w:hAnsi="Frutiger LT Com 45 Light"/>
                <w:sz w:val="24"/>
              </w:rPr>
              <w:t>vom gesamten anwesenden Gremium festgelegt; für alle, die in der Teilnehmer-/Verteilerliste aufgeführt sind, bindend.</w:t>
            </w:r>
          </w:p>
        </w:tc>
      </w:tr>
      <w:tr w:rsidR="00AA0C19" w14:paraId="235FC3AC" w14:textId="77777777" w:rsidTr="003427FF">
        <w:tc>
          <w:tcPr>
            <w:tcW w:w="1809" w:type="dxa"/>
          </w:tcPr>
          <w:p w14:paraId="229473BE" w14:textId="77777777" w:rsidR="00AA0C19" w:rsidRPr="003037A8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 w:rsidRPr="003037A8">
              <w:rPr>
                <w:rFonts w:ascii="Frutiger LT Com 45 Light" w:hAnsi="Frutiger LT Com 45 Light"/>
                <w:sz w:val="24"/>
              </w:rPr>
              <w:t>Empfehlung</w:t>
            </w:r>
            <w:r>
              <w:rPr>
                <w:rFonts w:ascii="Frutiger LT Com 45 Light" w:hAnsi="Frutiger LT Com 45 Light"/>
                <w:sz w:val="24"/>
              </w:rPr>
              <w:t xml:space="preserve"> (E)</w:t>
            </w:r>
          </w:p>
        </w:tc>
        <w:tc>
          <w:tcPr>
            <w:tcW w:w="8612" w:type="dxa"/>
          </w:tcPr>
          <w:p w14:paraId="3428FC31" w14:textId="77777777" w:rsidR="00AA0C19" w:rsidRPr="003037A8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 w:rsidRPr="003037A8">
              <w:rPr>
                <w:rFonts w:ascii="Frutiger LT Com 45 Light" w:hAnsi="Frutiger LT Com 45 Light"/>
                <w:sz w:val="24"/>
              </w:rPr>
              <w:t>optionales Vorgehen, welches nicht bindend ist, aber erfüllt werden soll bzw. kann.</w:t>
            </w:r>
          </w:p>
        </w:tc>
      </w:tr>
      <w:tr w:rsidR="00AA0C19" w14:paraId="1ADF4821" w14:textId="77777777" w:rsidTr="003427FF">
        <w:tc>
          <w:tcPr>
            <w:tcW w:w="1809" w:type="dxa"/>
          </w:tcPr>
          <w:p w14:paraId="2BE273D7" w14:textId="77777777" w:rsidR="00AA0C19" w:rsidRDefault="00AA0C19" w:rsidP="003427FF">
            <w:pPr>
              <w:pStyle w:val="--SYSDLUnterberschrift"/>
              <w:rPr>
                <w:rFonts w:ascii="Frutiger LT Com 45 Light" w:hAnsi="Frutiger LT Com 45 Light"/>
                <w:b/>
                <w:sz w:val="28"/>
              </w:rPr>
            </w:pPr>
            <w:r>
              <w:rPr>
                <w:rFonts w:ascii="Frutiger LT Com 45 Light" w:hAnsi="Frutiger LT Com 45 Light"/>
                <w:sz w:val="24"/>
              </w:rPr>
              <w:t>Frage (F)</w:t>
            </w:r>
          </w:p>
        </w:tc>
        <w:tc>
          <w:tcPr>
            <w:tcW w:w="8612" w:type="dxa"/>
          </w:tcPr>
          <w:p w14:paraId="2982D2D7" w14:textId="77777777" w:rsidR="00AA0C19" w:rsidRDefault="00AA0C19" w:rsidP="003427FF">
            <w:pPr>
              <w:pStyle w:val="--SYSDLUnterberschrift"/>
              <w:rPr>
                <w:rFonts w:ascii="Frutiger LT Com 45 Light" w:hAnsi="Frutiger LT Com 45 Light"/>
                <w:b/>
                <w:sz w:val="28"/>
              </w:rPr>
            </w:pPr>
            <w:r>
              <w:rPr>
                <w:rFonts w:ascii="Frutiger LT Com 45 Light" w:hAnsi="Frutiger LT Com 45 Light"/>
                <w:sz w:val="24"/>
              </w:rPr>
              <w:t>offene Frage, die entweder innerhalb des Gremiums beantwortet werden konnte bzw. von einer zu verantwortenden Person mit konkretem Erbringungstermin zur Klärung mitgenommen wird (erste/zweite Person: Fragenstellende/Beantwortende).</w:t>
            </w:r>
          </w:p>
        </w:tc>
      </w:tr>
      <w:tr w:rsidR="00AA0C19" w14:paraId="547C39B2" w14:textId="77777777" w:rsidTr="003427FF">
        <w:tc>
          <w:tcPr>
            <w:tcW w:w="1809" w:type="dxa"/>
          </w:tcPr>
          <w:p w14:paraId="02DED6CC" w14:textId="77777777" w:rsidR="00AA0C19" w:rsidRPr="00D93115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 w:rsidRPr="00D93115">
              <w:rPr>
                <w:rFonts w:ascii="Frutiger LT Com 45 Light" w:hAnsi="Frutiger LT Com 45 Light"/>
                <w:sz w:val="24"/>
              </w:rPr>
              <w:t>Information</w:t>
            </w:r>
            <w:r>
              <w:rPr>
                <w:rFonts w:ascii="Frutiger LT Com 45 Light" w:hAnsi="Frutiger LT Com 45 Light"/>
                <w:sz w:val="24"/>
              </w:rPr>
              <w:t xml:space="preserve"> (I)</w:t>
            </w:r>
          </w:p>
        </w:tc>
        <w:tc>
          <w:tcPr>
            <w:tcW w:w="8612" w:type="dxa"/>
          </w:tcPr>
          <w:p w14:paraId="39E2FFCD" w14:textId="77777777" w:rsidR="00AA0C19" w:rsidRPr="00D93115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 w:rsidRPr="00D93115">
              <w:rPr>
                <w:rFonts w:ascii="Frutiger LT Com 45 Light" w:hAnsi="Frutiger LT Com 45 Light"/>
                <w:sz w:val="24"/>
              </w:rPr>
              <w:t>von einer anwesenden Person zur Kenntnisnahme dem Gremium mitgeteilt.</w:t>
            </w:r>
          </w:p>
        </w:tc>
      </w:tr>
      <w:tr w:rsidR="00AA0C19" w14:paraId="3F6EE183" w14:textId="77777777" w:rsidTr="003427FF">
        <w:tc>
          <w:tcPr>
            <w:tcW w:w="1809" w:type="dxa"/>
          </w:tcPr>
          <w:p w14:paraId="3CBE4F23" w14:textId="77777777" w:rsidR="00AA0C19" w:rsidRPr="00A66AA9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 w:rsidRPr="00A66AA9">
              <w:rPr>
                <w:rFonts w:ascii="Frutiger LT Com 45 Light" w:hAnsi="Frutiger LT Com 45 Light"/>
                <w:sz w:val="24"/>
              </w:rPr>
              <w:t>Problem</w:t>
            </w:r>
            <w:r>
              <w:rPr>
                <w:rFonts w:ascii="Frutiger LT Com 45 Light" w:hAnsi="Frutiger LT Com 45 Light"/>
                <w:sz w:val="24"/>
              </w:rPr>
              <w:t xml:space="preserve"> (P)</w:t>
            </w:r>
          </w:p>
        </w:tc>
        <w:tc>
          <w:tcPr>
            <w:tcW w:w="8612" w:type="dxa"/>
          </w:tcPr>
          <w:p w14:paraId="6BEEB3A6" w14:textId="77777777" w:rsidR="00AA0C19" w:rsidRPr="00A66AA9" w:rsidRDefault="00AA0C19" w:rsidP="003427FF">
            <w:pPr>
              <w:pStyle w:val="--SYSDLUnterberschrift"/>
              <w:rPr>
                <w:rFonts w:ascii="Frutiger LT Com 45 Light" w:hAnsi="Frutiger LT Com 45 Light"/>
                <w:sz w:val="24"/>
              </w:rPr>
            </w:pPr>
            <w:r w:rsidRPr="00A66AA9">
              <w:rPr>
                <w:rFonts w:ascii="Frutiger LT Com 45 Light" w:hAnsi="Frutiger LT Com 45 Light"/>
                <w:sz w:val="24"/>
              </w:rPr>
              <w:t>offenes Problem, das entweder innerhalb des Gremiums gelöst werden konnte bzw. von einer zu verantwortenden Person mit konkretem Erbringungstermin zur Auflösung mitgenommen wird (erste/zweite Person: Problembenennende/Beantwortende)</w:t>
            </w:r>
          </w:p>
        </w:tc>
      </w:tr>
    </w:tbl>
    <w:p w14:paraId="1BCE4252" w14:textId="77777777" w:rsidR="00F67594" w:rsidRDefault="00F67594" w:rsidP="00F67594"/>
    <w:p w14:paraId="52D31490" w14:textId="77777777" w:rsidR="00CA2234" w:rsidRPr="00CA2234" w:rsidRDefault="00CA2234" w:rsidP="001B6BE8">
      <w:pPr>
        <w:spacing w:after="0"/>
        <w:rPr>
          <w:rFonts w:ascii="Frutiger LT Com 45 Light" w:hAnsi="Frutiger LT Com 45 Light"/>
          <w:b/>
          <w:color w:val="262626" w:themeColor="text1" w:themeTint="D9"/>
          <w:sz w:val="28"/>
          <w:szCs w:val="18"/>
        </w:rPr>
      </w:pPr>
      <w:r w:rsidRPr="00CA2234">
        <w:rPr>
          <w:rFonts w:ascii="Frutiger LT Com 45 Light" w:hAnsi="Frutiger LT Com 45 Light"/>
          <w:b/>
          <w:color w:val="262626" w:themeColor="text1" w:themeTint="D9"/>
          <w:sz w:val="28"/>
          <w:szCs w:val="18"/>
        </w:rPr>
        <w:t>Ergebnis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5571"/>
        <w:gridCol w:w="991"/>
        <w:gridCol w:w="1417"/>
        <w:gridCol w:w="1151"/>
      </w:tblGrid>
      <w:tr w:rsidR="00C737D4" w14:paraId="4E59EA47" w14:textId="77777777" w:rsidTr="00957B65">
        <w:tc>
          <w:tcPr>
            <w:tcW w:w="1078" w:type="dxa"/>
          </w:tcPr>
          <w:p w14:paraId="06C8AAD0" w14:textId="77777777" w:rsidR="00C737D4" w:rsidRPr="00192EDB" w:rsidRDefault="00C737D4" w:rsidP="003427FF">
            <w:pPr>
              <w:spacing w:before="100" w:after="0"/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</w:pPr>
            <w:r w:rsidRPr="00192EDB"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  <w:t>Lfd.-Nr.</w:t>
            </w:r>
          </w:p>
        </w:tc>
        <w:tc>
          <w:tcPr>
            <w:tcW w:w="5585" w:type="dxa"/>
          </w:tcPr>
          <w:p w14:paraId="5B4DA083" w14:textId="77777777" w:rsidR="00C737D4" w:rsidRPr="00192EDB" w:rsidRDefault="00C737D4" w:rsidP="003427FF">
            <w:pPr>
              <w:spacing w:before="100" w:after="0"/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  <w:t>Thema</w:t>
            </w:r>
          </w:p>
        </w:tc>
        <w:tc>
          <w:tcPr>
            <w:tcW w:w="992" w:type="dxa"/>
          </w:tcPr>
          <w:p w14:paraId="4C13AF36" w14:textId="77777777" w:rsidR="00C737D4" w:rsidRDefault="00C737D4" w:rsidP="003427FF">
            <w:pPr>
              <w:spacing w:before="100" w:after="0"/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  <w:t>Status</w:t>
            </w:r>
          </w:p>
        </w:tc>
        <w:tc>
          <w:tcPr>
            <w:tcW w:w="1417" w:type="dxa"/>
          </w:tcPr>
          <w:p w14:paraId="2A357A7E" w14:textId="77777777" w:rsidR="00C737D4" w:rsidRPr="00192EDB" w:rsidRDefault="00C737D4" w:rsidP="003427FF">
            <w:pPr>
              <w:spacing w:before="100" w:after="0"/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  <w:t>Verantw.</w:t>
            </w:r>
          </w:p>
        </w:tc>
        <w:tc>
          <w:tcPr>
            <w:tcW w:w="1133" w:type="dxa"/>
          </w:tcPr>
          <w:p w14:paraId="60A8FF60" w14:textId="77777777" w:rsidR="00C737D4" w:rsidRPr="00192EDB" w:rsidRDefault="00C737D4" w:rsidP="003427FF">
            <w:pPr>
              <w:spacing w:before="100" w:after="0"/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</w:pPr>
            <w:r w:rsidRPr="00192EDB">
              <w:rPr>
                <w:rFonts w:ascii="Frutiger LT Com 45 Light" w:hAnsi="Frutiger LT Com 45 Light"/>
                <w:b/>
                <w:color w:val="262626" w:themeColor="text1" w:themeTint="D9"/>
                <w:sz w:val="24"/>
                <w:szCs w:val="18"/>
              </w:rPr>
              <w:t>Termin</w:t>
            </w:r>
          </w:p>
        </w:tc>
      </w:tr>
      <w:tr w:rsidR="00D27C72" w14:paraId="1F25D0CA" w14:textId="77777777" w:rsidTr="00957B65">
        <w:tc>
          <w:tcPr>
            <w:tcW w:w="1078" w:type="dxa"/>
            <w:shd w:val="clear" w:color="auto" w:fill="B8CCE4" w:themeFill="accent1" w:themeFillTint="66"/>
          </w:tcPr>
          <w:p w14:paraId="6A7D8EEA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Top 1</w:t>
            </w:r>
          </w:p>
        </w:tc>
        <w:tc>
          <w:tcPr>
            <w:tcW w:w="5585" w:type="dxa"/>
            <w:shd w:val="clear" w:color="auto" w:fill="B8CCE4" w:themeFill="accent1" w:themeFillTint="66"/>
          </w:tcPr>
          <w:p w14:paraId="6DE0A123" w14:textId="77777777" w:rsidR="00D27C72" w:rsidRPr="00921B7C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Begrüßung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5D92BEC3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61AD3334" w14:textId="77777777" w:rsidR="00D27C72" w:rsidRPr="00192EDB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  <w:tc>
          <w:tcPr>
            <w:tcW w:w="1133" w:type="dxa"/>
            <w:shd w:val="clear" w:color="auto" w:fill="B8CCE4" w:themeFill="accent1" w:themeFillTint="66"/>
          </w:tcPr>
          <w:p w14:paraId="4C922F1A" w14:textId="77777777" w:rsidR="00D27C72" w:rsidRPr="00192EDB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</w:tr>
      <w:tr w:rsidR="00D27C72" w14:paraId="3FB0BE28" w14:textId="77777777" w:rsidTr="00957B65">
        <w:tc>
          <w:tcPr>
            <w:tcW w:w="1078" w:type="dxa"/>
          </w:tcPr>
          <w:p w14:paraId="08C78EC8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1</w:t>
            </w:r>
          </w:p>
        </w:tc>
        <w:tc>
          <w:tcPr>
            <w:tcW w:w="5585" w:type="dxa"/>
          </w:tcPr>
          <w:p w14:paraId="6ABD4760" w14:textId="77777777" w:rsidR="00D27C72" w:rsidRPr="00921B7C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921B7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Begrüßung durch Prof. Braun und Vorstellungsrunde</w:t>
            </w:r>
          </w:p>
        </w:tc>
        <w:tc>
          <w:tcPr>
            <w:tcW w:w="992" w:type="dxa"/>
          </w:tcPr>
          <w:p w14:paraId="7A681AF8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  <w:tc>
          <w:tcPr>
            <w:tcW w:w="1417" w:type="dxa"/>
          </w:tcPr>
          <w:p w14:paraId="06DF87EB" w14:textId="77777777" w:rsidR="00D27C72" w:rsidRPr="00192EDB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  <w:tc>
          <w:tcPr>
            <w:tcW w:w="1133" w:type="dxa"/>
          </w:tcPr>
          <w:p w14:paraId="486E0488" w14:textId="77777777" w:rsidR="00D27C72" w:rsidRPr="00192EDB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</w:tr>
      <w:tr w:rsidR="00D27C72" w14:paraId="4D9A1E06" w14:textId="77777777" w:rsidTr="00957B65">
        <w:tc>
          <w:tcPr>
            <w:tcW w:w="1078" w:type="dxa"/>
            <w:shd w:val="clear" w:color="auto" w:fill="C6D9F1" w:themeFill="text2" w:themeFillTint="33"/>
          </w:tcPr>
          <w:p w14:paraId="7A7BDBD2" w14:textId="77777777" w:rsidR="00D27C72" w:rsidRPr="00921B7C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  <w:r w:rsidRPr="00921B7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t>Top 2</w:t>
            </w:r>
          </w:p>
        </w:tc>
        <w:tc>
          <w:tcPr>
            <w:tcW w:w="5585" w:type="dxa"/>
            <w:shd w:val="clear" w:color="auto" w:fill="C6D9F1" w:themeFill="text2" w:themeFillTint="33"/>
          </w:tcPr>
          <w:p w14:paraId="7CACF894" w14:textId="77777777" w:rsidR="00D27C72" w:rsidRPr="00921B7C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  <w:proofErr w:type="spellStart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t>Zielstellung</w:t>
            </w:r>
            <w:proofErr w:type="spellEnd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t xml:space="preserve"> SimBench &amp; </w:t>
            </w:r>
            <w:proofErr w:type="spellStart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t>aktueller</w:t>
            </w:r>
            <w:proofErr w:type="spellEnd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t xml:space="preserve"> Stand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2C9382F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C7D24A3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14:paraId="77F35894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</w:tr>
      <w:tr w:rsidR="00D27C72" w14:paraId="2A60F000" w14:textId="77777777" w:rsidTr="00D42CAF">
        <w:tc>
          <w:tcPr>
            <w:tcW w:w="1078" w:type="dxa"/>
            <w:tcBorders>
              <w:bottom w:val="nil"/>
            </w:tcBorders>
          </w:tcPr>
          <w:p w14:paraId="2C7EBA8D" w14:textId="77777777" w:rsidR="00D27C72" w:rsidRPr="00921B7C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5585" w:type="dxa"/>
            <w:tcBorders>
              <w:bottom w:val="nil"/>
            </w:tcBorders>
          </w:tcPr>
          <w:p w14:paraId="14C77C0E" w14:textId="77777777" w:rsidR="00D27C72" w:rsidRPr="0070659E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70659E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Steffen Meinecke stellt die Zielstellung und den aktuellen Stand von SimBench vor</w:t>
            </w:r>
          </w:p>
        </w:tc>
        <w:tc>
          <w:tcPr>
            <w:tcW w:w="992" w:type="dxa"/>
            <w:tcBorders>
              <w:bottom w:val="nil"/>
            </w:tcBorders>
          </w:tcPr>
          <w:p w14:paraId="43EEEDD7" w14:textId="77777777" w:rsidR="00D27C72" w:rsidRDefault="00BA59FF" w:rsidP="00D27C72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I</w:t>
            </w:r>
          </w:p>
        </w:tc>
        <w:tc>
          <w:tcPr>
            <w:tcW w:w="1417" w:type="dxa"/>
            <w:tcBorders>
              <w:bottom w:val="nil"/>
            </w:tcBorders>
          </w:tcPr>
          <w:p w14:paraId="40273942" w14:textId="77777777" w:rsidR="00D27C72" w:rsidRDefault="00D27C72" w:rsidP="00D27C72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14:paraId="3BCC5EE3" w14:textId="77777777" w:rsidR="00D27C72" w:rsidRDefault="00D27C72" w:rsidP="00D27C72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</w:tr>
      <w:tr w:rsidR="00D42CAF" w14:paraId="70627057" w14:textId="77777777" w:rsidTr="00D42CAF">
        <w:tc>
          <w:tcPr>
            <w:tcW w:w="1078" w:type="dxa"/>
            <w:tcBorders>
              <w:top w:val="nil"/>
            </w:tcBorders>
          </w:tcPr>
          <w:p w14:paraId="6843ACD7" w14:textId="0B7CAC40" w:rsidR="00D42CAF" w:rsidRDefault="00D42CA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t>3</w:t>
            </w:r>
          </w:p>
        </w:tc>
        <w:tc>
          <w:tcPr>
            <w:tcW w:w="5585" w:type="dxa"/>
            <w:tcBorders>
              <w:top w:val="nil"/>
            </w:tcBorders>
          </w:tcPr>
          <w:p w14:paraId="074AAC38" w14:textId="4EEE5E50" w:rsidR="00D42CAF" w:rsidRPr="0070659E" w:rsidRDefault="00D42CA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Die SimBench-Homepage wird kurz gezeigt und darauf aufmerksam gemacht, dass Rückmeldungen bzgl. Logo und Unternehmensbeschreibungen (deutsch/englisch) zur Veröffentlichung fehlen.</w:t>
            </w:r>
          </w:p>
        </w:tc>
        <w:tc>
          <w:tcPr>
            <w:tcW w:w="992" w:type="dxa"/>
            <w:tcBorders>
              <w:top w:val="nil"/>
            </w:tcBorders>
          </w:tcPr>
          <w:p w14:paraId="29A50751" w14:textId="77777777" w:rsidR="00D42CAF" w:rsidRDefault="00D42CAF" w:rsidP="00D27C72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3B16899D" w14:textId="77777777" w:rsidR="00D42CAF" w:rsidRDefault="00D42CAF" w:rsidP="00D27C72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6BD9A56" w14:textId="6AAA280B" w:rsidR="00D42CAF" w:rsidRDefault="00D42CAF" w:rsidP="00D27C72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A</w:t>
            </w:r>
          </w:p>
        </w:tc>
        <w:tc>
          <w:tcPr>
            <w:tcW w:w="1417" w:type="dxa"/>
            <w:tcBorders>
              <w:top w:val="nil"/>
            </w:tcBorders>
          </w:tcPr>
          <w:p w14:paraId="1CCF304D" w14:textId="77777777" w:rsidR="00D42CAF" w:rsidRDefault="00D42CAF" w:rsidP="00D27C72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37CA894" w14:textId="77777777" w:rsidR="00D42CAF" w:rsidRDefault="00D42CAF" w:rsidP="00D27C72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2D6C5B6" w14:textId="16B2C047" w:rsidR="00D42CAF" w:rsidRDefault="00D42CAF" w:rsidP="00D27C72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Alle Netz-betreiber</w:t>
            </w:r>
          </w:p>
        </w:tc>
        <w:tc>
          <w:tcPr>
            <w:tcW w:w="1133" w:type="dxa"/>
            <w:tcBorders>
              <w:top w:val="nil"/>
            </w:tcBorders>
          </w:tcPr>
          <w:p w14:paraId="628719AA" w14:textId="77777777" w:rsidR="00D42CAF" w:rsidRDefault="00D42CAF" w:rsidP="00D27C72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3F07F99" w14:textId="77777777" w:rsidR="00D42CAF" w:rsidRDefault="00D42CAF" w:rsidP="00D27C72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46BA33F" w14:textId="6C5BFF8C" w:rsidR="00D42CAF" w:rsidRDefault="00D42CAF" w:rsidP="00D27C72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29.9.17</w:t>
            </w:r>
          </w:p>
        </w:tc>
      </w:tr>
      <w:tr w:rsidR="00D27C72" w14:paraId="3C5A6A01" w14:textId="77777777" w:rsidTr="00957B65">
        <w:tc>
          <w:tcPr>
            <w:tcW w:w="1078" w:type="dxa"/>
            <w:shd w:val="clear" w:color="auto" w:fill="C6D9F1" w:themeFill="text2" w:themeFillTint="33"/>
          </w:tcPr>
          <w:p w14:paraId="63E3F90E" w14:textId="77777777" w:rsidR="00D27C72" w:rsidRPr="00D42CAF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D42CAF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Top 3</w:t>
            </w:r>
          </w:p>
        </w:tc>
        <w:tc>
          <w:tcPr>
            <w:tcW w:w="5585" w:type="dxa"/>
            <w:shd w:val="clear" w:color="auto" w:fill="C6D9F1" w:themeFill="text2" w:themeFillTint="33"/>
          </w:tcPr>
          <w:p w14:paraId="3BD66BBF" w14:textId="77777777" w:rsidR="00D27C72" w:rsidRPr="00921B7C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921B7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Anforderungen an Benchmarknetze am Bsp. der Mittelspannungsebene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BF05A2D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3EC03761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14:paraId="6F196591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</w:tr>
      <w:tr w:rsidR="00BA59FF" w14:paraId="7291C393" w14:textId="77777777" w:rsidTr="00BA59FF">
        <w:tc>
          <w:tcPr>
            <w:tcW w:w="1078" w:type="dxa"/>
            <w:tcBorders>
              <w:bottom w:val="nil"/>
            </w:tcBorders>
            <w:shd w:val="clear" w:color="auto" w:fill="FFFFFF" w:themeFill="background1"/>
          </w:tcPr>
          <w:p w14:paraId="73A18BCA" w14:textId="4DAF770F" w:rsidR="00BA59FF" w:rsidRDefault="00D42CAF" w:rsidP="001B6BE8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4</w:t>
            </w:r>
          </w:p>
        </w:tc>
        <w:tc>
          <w:tcPr>
            <w:tcW w:w="5585" w:type="dxa"/>
            <w:tcBorders>
              <w:bottom w:val="nil"/>
            </w:tcBorders>
            <w:shd w:val="clear" w:color="auto" w:fill="FFFFFF" w:themeFill="background1"/>
          </w:tcPr>
          <w:p w14:paraId="177CC603" w14:textId="77777777" w:rsidR="00BA59FF" w:rsidRPr="00421FFB" w:rsidRDefault="00BA59FF" w:rsidP="00421FFB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421FFB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Steffen Meinecke gibt einen Überblick über die Anforderungen an Benchmarknetze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14:paraId="28C51DDC" w14:textId="77777777" w:rsidR="00BA59FF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I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14:paraId="2D174050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FFFFFF" w:themeFill="background1"/>
          </w:tcPr>
          <w:p w14:paraId="700B0A29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</w:tr>
      <w:tr w:rsidR="00D27C72" w14:paraId="5F76F2C9" w14:textId="77777777" w:rsidTr="00BA59FF">
        <w:tc>
          <w:tcPr>
            <w:tcW w:w="1078" w:type="dxa"/>
            <w:tcBorders>
              <w:top w:val="nil"/>
            </w:tcBorders>
            <w:shd w:val="clear" w:color="auto" w:fill="FFFFFF" w:themeFill="background1"/>
          </w:tcPr>
          <w:p w14:paraId="5D08C1D5" w14:textId="7F3A1471" w:rsidR="00E73384" w:rsidRPr="00921B7C" w:rsidRDefault="00D42CAF" w:rsidP="001B6BE8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5</w:t>
            </w:r>
          </w:p>
        </w:tc>
        <w:tc>
          <w:tcPr>
            <w:tcW w:w="5585" w:type="dxa"/>
            <w:tcBorders>
              <w:top w:val="nil"/>
            </w:tcBorders>
            <w:shd w:val="clear" w:color="auto" w:fill="FFFFFF" w:themeFill="background1"/>
          </w:tcPr>
          <w:p w14:paraId="3400E3B8" w14:textId="77777777" w:rsidR="00D27C72" w:rsidRPr="00421FFB" w:rsidRDefault="00D27C72" w:rsidP="00421FFB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421FFB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Die abgeleiteten Anforderungen werden durchgegangen und mit den Netzbetreibern gespiegelt. Ergebnisse:</w:t>
            </w:r>
          </w:p>
          <w:p w14:paraId="212CCD6E" w14:textId="77777777" w:rsidR="00D27C72" w:rsidRDefault="00D27C72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Netzspannung 20kV und 10kV:</w:t>
            </w:r>
          </w:p>
          <w:p w14:paraId="4ED1C8A8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Können auch kombiniert werden, bspw. städtisches 10 kV Netz und ländliches 20 kV Netz</w:t>
            </w:r>
          </w:p>
          <w:p w14:paraId="610BAABF" w14:textId="77777777" w:rsidR="00D27C72" w:rsidRDefault="00D27C72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proofErr w:type="spellStart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Netztopologien</w:t>
            </w:r>
            <w:proofErr w:type="spellEnd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:</w:t>
            </w:r>
          </w:p>
          <w:p w14:paraId="17A259CD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Bei ENM historisch gewachsen </w:t>
            </w:r>
            <w:proofErr w:type="spellStart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vermascht</w:t>
            </w:r>
            <w:proofErr w:type="spellEnd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, da höhere Versorgungssicherheit</w:t>
            </w:r>
          </w:p>
          <w:p w14:paraId="4A5BBCFA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Sonst keine starke </w:t>
            </w:r>
            <w:proofErr w:type="spellStart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Vermaschung</w:t>
            </w:r>
            <w:proofErr w:type="spellEnd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auf der MS-Ebene, da nicht wirtschaftlich </w:t>
            </w:r>
            <w:r w:rsidRPr="0012152B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sym w:font="Wingdings" w:char="F0E0"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Strahlennetz oder offenes </w:t>
            </w:r>
            <w:proofErr w:type="spellStart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Ringnetz</w:t>
            </w:r>
            <w:proofErr w:type="spellEnd"/>
          </w:p>
          <w:p w14:paraId="3C6DA2CE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Kopplung benachbarter </w:t>
            </w:r>
            <w:r w:rsidR="00957B65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Netzgebiete könnte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berücksichtigt werden</w:t>
            </w:r>
          </w:p>
          <w:p w14:paraId="550B8676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Wenn möglich verschiedene Sammelschienenkonzepte berücksichtigen</w:t>
            </w:r>
          </w:p>
          <w:p w14:paraId="36323D9A" w14:textId="77777777" w:rsidR="00D27C72" w:rsidRDefault="00D27C72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Größe (Knotenzahl):</w:t>
            </w:r>
          </w:p>
          <w:p w14:paraId="40720387" w14:textId="77777777" w:rsidR="00D27C72" w:rsidRDefault="00957B65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Bei Bedarf noch einmal p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er E-Mail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nachhaken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,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kann 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dann ausgewertet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werden</w:t>
            </w:r>
          </w:p>
          <w:p w14:paraId="70FE2FED" w14:textId="77777777" w:rsidR="00D27C72" w:rsidRDefault="00957B65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lastRenderedPageBreak/>
              <w:t>Tendenz: ländlich weniger ONS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als städtisch, aber auch ländlich kann es hohe ONS-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Anzahl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geben, dann aber mit geringerer Leistung</w:t>
            </w:r>
          </w:p>
          <w:p w14:paraId="628187CA" w14:textId="77777777" w:rsidR="00D27C72" w:rsidRDefault="00D27C72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Sowohl Kabel als auch Freileitungen sollten berücksichtigt werden (ländlich mehr Freileitungen als städtisch)</w:t>
            </w:r>
          </w:p>
          <w:p w14:paraId="1E43316B" w14:textId="6FF0AC33" w:rsidR="00D27C72" w:rsidRDefault="00D27C72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In Extremzuständen (bspw. n-1-Fall) </w:t>
            </w:r>
            <w:r w:rsid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kann es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</w:t>
            </w:r>
            <w:r w:rsidR="00957B65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innerhalb der gegebenen Zeitreihen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Spannungs- und Betrie</w:t>
            </w:r>
            <w:r w:rsid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bsmittelgrenzverletzungen</w:t>
            </w:r>
            <w:r w:rsidR="00957B65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</w:t>
            </w:r>
            <w:r w:rsid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kommen (z.B. Fehler bei maximaler Belastung). Dies sollte jedoch durch Umschaltung beherrschbar sein.</w:t>
            </w:r>
          </w:p>
          <w:p w14:paraId="12CB91F7" w14:textId="7F0B07B3" w:rsidR="00D27C72" w:rsidRDefault="00D27C72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Im Normalbetrieb sollten in den Zeitreihen keine Betriebsmittelgrenzen verletzt werden, Grenzverletzung </w:t>
            </w:r>
            <w:r w:rsidR="00957B65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können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stattdessen </w:t>
            </w:r>
            <w:r w:rsidR="00957B65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mithilfe von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Zukunftsszenarien</w:t>
            </w:r>
            <w:r w:rsid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(Elektromobilität, Flexibilität, Laststeigerung)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</w:t>
            </w:r>
            <w:r w:rsidR="00957B65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hervorgerufen werden</w:t>
            </w:r>
          </w:p>
          <w:p w14:paraId="26AB7E22" w14:textId="77777777" w:rsidR="00D27C72" w:rsidRPr="00421FFB" w:rsidRDefault="00D27C72" w:rsidP="00421FFB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Engpässe sollten eher in den Zukunftsszenarien berücksichtigt werden, z. B. nicht n-1-sicher-geplantes </w:t>
            </w:r>
            <w:proofErr w:type="spellStart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Zielnetz</w:t>
            </w:r>
            <w:proofErr w:type="spellEnd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vorgeben, in dem es in zukünftiger Versorgungsaufgabe zu Engpässen kommt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14:paraId="1C12AA2E" w14:textId="77777777" w:rsidR="00957B65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lastRenderedPageBreak/>
              <w:t>P</w:t>
            </w:r>
          </w:p>
          <w:p w14:paraId="131779A9" w14:textId="77777777" w:rsidR="00957B65" w:rsidRDefault="00957B65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6A2FECC" w14:textId="77777777" w:rsidR="00957B65" w:rsidRDefault="00957B65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361586A4" w14:textId="77777777" w:rsidR="00957B65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</w:p>
          <w:p w14:paraId="72DB13B2" w14:textId="77777777" w:rsidR="00957B65" w:rsidRDefault="00957B65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98F96DD" w14:textId="77777777" w:rsidR="00957B65" w:rsidRDefault="00957B65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49B7838" w14:textId="77777777" w:rsidR="00957B65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I</w:t>
            </w:r>
          </w:p>
          <w:p w14:paraId="0B5FF7AE" w14:textId="77777777" w:rsidR="00957B65" w:rsidRDefault="00957B65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BAD8115" w14:textId="77777777" w:rsidR="00957B65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I</w:t>
            </w:r>
          </w:p>
          <w:p w14:paraId="4A3E0FA5" w14:textId="77777777" w:rsidR="00957B65" w:rsidRDefault="00957B65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9EB0116" w14:textId="77777777" w:rsidR="00957B65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</w:p>
          <w:p w14:paraId="57958228" w14:textId="77777777" w:rsidR="00957B65" w:rsidRDefault="00957B65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DAF1838" w14:textId="77777777" w:rsidR="00957B65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</w:p>
          <w:p w14:paraId="6140CE18" w14:textId="77777777" w:rsidR="00957B65" w:rsidRDefault="00957B65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E2F5FF0" w14:textId="77777777" w:rsidR="00957B65" w:rsidRDefault="00957B65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  <w:t>A</w:t>
            </w:r>
          </w:p>
          <w:p w14:paraId="4A803F45" w14:textId="77777777" w:rsidR="00BA59FF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3508260A" w14:textId="77777777" w:rsidR="00BA59FF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</w:p>
          <w:p w14:paraId="14A81DA9" w14:textId="77777777" w:rsidR="00BA59FF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0868F93" w14:textId="77777777" w:rsidR="00BA59FF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53EB034" w14:textId="77777777" w:rsidR="00BA59FF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</w:p>
          <w:p w14:paraId="20FA7E67" w14:textId="77777777" w:rsidR="00BA59FF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4D00225" w14:textId="77777777" w:rsidR="00BA59FF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</w:p>
          <w:p w14:paraId="7AEF1F47" w14:textId="77777777" w:rsidR="00BA59FF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28FDED4" w14:textId="77777777" w:rsidR="00BA59FF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464448F" w14:textId="3B17F3B2" w:rsidR="00BA59FF" w:rsidRDefault="00FE6838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BA59FF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</w:p>
          <w:p w14:paraId="35A6D7C0" w14:textId="77777777" w:rsidR="00BA59FF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CAFA442" w14:textId="77777777" w:rsidR="00BA59FF" w:rsidRDefault="00BA59FF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93D6B11" w14:textId="3786402F" w:rsidR="00BA59FF" w:rsidRPr="00957B65" w:rsidRDefault="00FE6838" w:rsidP="00957B65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BA59FF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24414504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7017C1F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F03B105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BAAB4C1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EE522D5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37763399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CA655EA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43AC9FA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E6338BC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3F8477FD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7FBE9C5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64401A1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9FF803D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9E77CA6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0A5DA00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  <w:t>Meinecke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 w:themeFill="background1"/>
          </w:tcPr>
          <w:p w14:paraId="05A908D9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0C50DF3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2B5080E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602E6B0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858D377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2B55ACB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268DA10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B827A1F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793B6B9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8D5D1A3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3DD852ED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EF2198D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8CB0CB1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0B2AD4E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1AF5C5C" w14:textId="77777777" w:rsidR="00957B65" w:rsidRDefault="00957B65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  <w:t>Bei Bedarf</w:t>
            </w:r>
          </w:p>
        </w:tc>
      </w:tr>
      <w:tr w:rsidR="00D27C72" w14:paraId="5D280B5F" w14:textId="77777777" w:rsidTr="00957B65">
        <w:tc>
          <w:tcPr>
            <w:tcW w:w="1078" w:type="dxa"/>
            <w:shd w:val="clear" w:color="auto" w:fill="C6D9F1" w:themeFill="text2" w:themeFillTint="33"/>
          </w:tcPr>
          <w:p w14:paraId="714D0027" w14:textId="77777777" w:rsidR="00D27C72" w:rsidRPr="004B0B7C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4B0B7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Top 4</w:t>
            </w:r>
          </w:p>
        </w:tc>
        <w:tc>
          <w:tcPr>
            <w:tcW w:w="5585" w:type="dxa"/>
            <w:shd w:val="clear" w:color="auto" w:fill="C6D9F1" w:themeFill="text2" w:themeFillTint="33"/>
          </w:tcPr>
          <w:p w14:paraId="320BD107" w14:textId="77777777" w:rsidR="00D27C72" w:rsidRPr="004B0B7C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533EBD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Status und Aufgaben bzgl. „Spezifikation der Informations- und Datenanfrage“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A5ED2F0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72CEE90C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14:paraId="06CF637B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</w:tr>
      <w:tr w:rsidR="00D27C72" w14:paraId="7CD67AD1" w14:textId="77777777" w:rsidTr="00957B65">
        <w:tc>
          <w:tcPr>
            <w:tcW w:w="1078" w:type="dxa"/>
            <w:shd w:val="clear" w:color="auto" w:fill="FFFFFF" w:themeFill="background1"/>
          </w:tcPr>
          <w:p w14:paraId="6449235C" w14:textId="152A94AE" w:rsidR="00D27C72" w:rsidRDefault="00D42CA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6</w:t>
            </w:r>
          </w:p>
          <w:p w14:paraId="64DE772E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58F1C18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E358C47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753452E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091B0D5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0399AEC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CF9046A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82AFE38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34678E86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3D37EE7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3B81DB0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71A3AFE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36D4CAB" w14:textId="77777777" w:rsidR="00D42CAF" w:rsidRDefault="00D42CA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3322F6B7" w14:textId="77777777" w:rsidR="00D42CAF" w:rsidRDefault="00D42CA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3455E99B" w14:textId="736EEC9D" w:rsidR="00E73384" w:rsidRDefault="00D42CA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7</w:t>
            </w:r>
          </w:p>
          <w:p w14:paraId="5EEFB626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D2BBDA7" w14:textId="7B9065BC" w:rsidR="00E73384" w:rsidRPr="004B0B7C" w:rsidRDefault="00D42CA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8</w:t>
            </w:r>
          </w:p>
        </w:tc>
        <w:tc>
          <w:tcPr>
            <w:tcW w:w="5585" w:type="dxa"/>
            <w:shd w:val="clear" w:color="auto" w:fill="FFFFFF" w:themeFill="background1"/>
          </w:tcPr>
          <w:p w14:paraId="02176E16" w14:textId="77777777" w:rsidR="00D27C72" w:rsidRPr="00421FFB" w:rsidRDefault="00D27C72" w:rsidP="00421FFB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421FFB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lastRenderedPageBreak/>
              <w:t>Simon Drauz stellt den derzeitigen Stand der Last-, Einspeise- und Speicherzeitreihenermittlung vor</w:t>
            </w:r>
          </w:p>
          <w:p w14:paraId="57E7013B" w14:textId="77777777" w:rsidR="00421FFB" w:rsidRPr="00421FFB" w:rsidRDefault="00421FFB" w:rsidP="00421FFB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Frage an die Netzbetreiber:</w:t>
            </w:r>
          </w:p>
          <w:p w14:paraId="542719F6" w14:textId="77777777" w:rsidR="00D27C72" w:rsidRDefault="00D27C72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Welche Lastzeitreihen fehlen noch in der präsentierten Liste?</w:t>
            </w:r>
          </w:p>
          <w:p w14:paraId="7B1BE7ED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Wärmepumpen (auf NS-Ebene, ohne Sperrzeiten)</w:t>
            </w:r>
          </w:p>
          <w:p w14:paraId="789D6F12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Nachtspeicherheizungen</w:t>
            </w:r>
          </w:p>
          <w:p w14:paraId="4ABB0F08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Durchlauferhitzer</w:t>
            </w:r>
          </w:p>
          <w:p w14:paraId="053C8BBD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lastRenderedPageBreak/>
              <w:t>Wärmepumpen zur Klimatisierung (fällt zusammen mit PV-Einspeisung)</w:t>
            </w:r>
          </w:p>
          <w:p w14:paraId="7EC97F5D" w14:textId="77777777" w:rsidR="00D27C72" w:rsidRDefault="00421FFB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Welche Einspeise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zeitreihen fehlen?</w:t>
            </w:r>
          </w:p>
          <w:p w14:paraId="13280B59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KWK-Anlagen</w:t>
            </w:r>
          </w:p>
          <w:p w14:paraId="024812DA" w14:textId="77777777" w:rsidR="00D27C72" w:rsidRDefault="00D27C72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Welche Spe</w:t>
            </w:r>
            <w:r w:rsidR="00421FFB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i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cherzeitreihen fehlen?</w:t>
            </w:r>
          </w:p>
          <w:p w14:paraId="2207ED8B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Netzdienlich ist aktuell nicht relevant, könnte aber Teil der Forschungsfrage werden</w:t>
            </w:r>
          </w:p>
          <w:p w14:paraId="2530B7C1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Eher auf marktorientierte Speicher</w:t>
            </w:r>
            <w:r w:rsidR="00421FFB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z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eitreihen konzentrieren</w:t>
            </w:r>
          </w:p>
          <w:p w14:paraId="590631D1" w14:textId="77777777" w:rsidR="00D27C72" w:rsidRDefault="00D27C72" w:rsidP="00E73384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E73384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Transparenz ist wichtig, darf aber nicht ausufern: Wir müssen nicht für jede Zeitreihe genau offenlegen, wie </w:t>
            </w:r>
            <w:r w:rsidR="00421FFB" w:rsidRPr="00E73384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sie generiert wurde</w:t>
            </w:r>
          </w:p>
          <w:p w14:paraId="5DB1FC6F" w14:textId="77777777" w:rsidR="00E73384" w:rsidRPr="00E73384" w:rsidRDefault="00E73384" w:rsidP="00E73384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Welche Zeitreihen können in SimBench verwendet werden?</w:t>
            </w:r>
          </w:p>
          <w:p w14:paraId="102E228B" w14:textId="77777777" w:rsidR="00D27C72" w:rsidRDefault="00D27C72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RLM können anonymisiert zur Verfügung gestellt werde</w:t>
            </w:r>
            <w:r w:rsidR="00421FFB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n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(von Syna)</w:t>
            </w:r>
          </w:p>
          <w:p w14:paraId="54EFD768" w14:textId="77777777" w:rsidR="00D27C72" w:rsidRDefault="00D27C72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Aus Einzelprojekten können Smart-Meter-Daten zur Verfügung gestellt werden </w:t>
            </w:r>
            <w:r w:rsidRPr="00723CB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sym w:font="Wingdings" w:char="F0E0"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sind nicht anonymisiert, können aber zur Validierung der Lastprofilgeneratoren genutzt werden</w:t>
            </w:r>
          </w:p>
          <w:p w14:paraId="1027915E" w14:textId="77777777" w:rsidR="00D27C72" w:rsidRDefault="00D27C72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15 Min. Einspeisezeitreihen können geliefert werden sofern vorhanden</w:t>
            </w:r>
          </w:p>
          <w:p w14:paraId="59007BCB" w14:textId="77777777" w:rsidR="00D27C72" w:rsidRPr="001507FA" w:rsidRDefault="00421FFB" w:rsidP="00421FFB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Anhand den erhaltenen Rückmeldungen entwickelt 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Simon Drauz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einen Umfang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, welche Zeitreihendaten er von den Netzbetreibern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sinnvoll verwerten kann und benötigt. Mit dieser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„Wunschliste“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tritt er 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an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Netzbetreiber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heran.</w:t>
            </w:r>
          </w:p>
        </w:tc>
        <w:tc>
          <w:tcPr>
            <w:tcW w:w="992" w:type="dxa"/>
            <w:shd w:val="clear" w:color="auto" w:fill="FFFFFF" w:themeFill="background1"/>
          </w:tcPr>
          <w:p w14:paraId="029A00E1" w14:textId="77777777" w:rsidR="00D27C72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lastRenderedPageBreak/>
              <w:t>I</w:t>
            </w:r>
          </w:p>
          <w:p w14:paraId="69205AF4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F</w:t>
            </w:r>
          </w:p>
          <w:p w14:paraId="194E2AB9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6C9AAC9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1A9C7F8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</w:p>
          <w:p w14:paraId="496964F6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B531279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CF89561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78799F6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82A1F40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</w:p>
          <w:p w14:paraId="12FDAC86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8D05517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</w:p>
          <w:p w14:paraId="5B5D26F9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FAD1392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DD49E35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</w:p>
          <w:p w14:paraId="70C62CBF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DAF7EE3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  <w:t>F</w:t>
            </w:r>
          </w:p>
          <w:p w14:paraId="50A3D30F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37E4C562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I</w:t>
            </w:r>
          </w:p>
          <w:p w14:paraId="5E751FC2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E50498A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I</w:t>
            </w:r>
          </w:p>
          <w:p w14:paraId="79221AD5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C6C4635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0CE173A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I</w:t>
            </w:r>
          </w:p>
          <w:p w14:paraId="0D5DD9D9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47B2223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A</w:t>
            </w:r>
          </w:p>
        </w:tc>
        <w:tc>
          <w:tcPr>
            <w:tcW w:w="1417" w:type="dxa"/>
            <w:shd w:val="clear" w:color="auto" w:fill="FFFFFF" w:themeFill="background1"/>
          </w:tcPr>
          <w:p w14:paraId="62D97D6B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CAD5081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FF64E83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72ED5C7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ACBF321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D3B2FE5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2A96E95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90436DA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1B9122D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3FB1F0A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3E2A28B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8827526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3FD53E06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2B93289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5D4A11D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935AC61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B22CCB8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</w:p>
          <w:p w14:paraId="311493A0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D702070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199552F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265C684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57D72A6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8A402BB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70981CC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2C53BFC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39B1A53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Drauz</w:t>
            </w:r>
          </w:p>
        </w:tc>
        <w:tc>
          <w:tcPr>
            <w:tcW w:w="1133" w:type="dxa"/>
            <w:shd w:val="clear" w:color="auto" w:fill="FFFFFF" w:themeFill="background1"/>
          </w:tcPr>
          <w:p w14:paraId="304DAB95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EBC4D45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8ED1741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AA1BB29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995BD40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08A4AA6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45E624C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3EDECF4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9A82ECD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4182000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C907C51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DFDDA83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EB49813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13AEB7D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C690B67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4E744F6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74D6357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</w:p>
          <w:p w14:paraId="7EE8CF80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46D6BF8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34D3D659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3DD2D239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BD7AFE5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C83C033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57166D3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A82A80F" w14:textId="77777777" w:rsidR="00BA59FF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1762783" w14:textId="77777777" w:rsidR="00D27C72" w:rsidRDefault="00BA59FF" w:rsidP="00BA59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29.9.17</w:t>
            </w:r>
          </w:p>
        </w:tc>
      </w:tr>
      <w:tr w:rsidR="00D27C72" w14:paraId="6E88A2DF" w14:textId="77777777" w:rsidTr="00957B65">
        <w:tc>
          <w:tcPr>
            <w:tcW w:w="1078" w:type="dxa"/>
            <w:shd w:val="clear" w:color="auto" w:fill="C6D9F1" w:themeFill="text2" w:themeFillTint="33"/>
          </w:tcPr>
          <w:p w14:paraId="4B32A6E6" w14:textId="77777777" w:rsidR="00D27C72" w:rsidRPr="004B0B7C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4B0B7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lastRenderedPageBreak/>
              <w:t>Top 5</w:t>
            </w:r>
          </w:p>
        </w:tc>
        <w:tc>
          <w:tcPr>
            <w:tcW w:w="5585" w:type="dxa"/>
            <w:shd w:val="clear" w:color="auto" w:fill="C6D9F1" w:themeFill="text2" w:themeFillTint="33"/>
          </w:tcPr>
          <w:p w14:paraId="7139B2DF" w14:textId="77777777" w:rsidR="00D27C72" w:rsidRPr="004B0B7C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Planungs- und Betriebsgrundsätze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D9015BD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2B9ECFE6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14:paraId="069A750A" w14:textId="77777777" w:rsidR="00D27C72" w:rsidRDefault="00D27C72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</w:tc>
      </w:tr>
      <w:tr w:rsidR="00D27C72" w14:paraId="164BB3EE" w14:textId="77777777" w:rsidTr="00957B65">
        <w:tc>
          <w:tcPr>
            <w:tcW w:w="1078" w:type="dxa"/>
            <w:shd w:val="clear" w:color="auto" w:fill="FFFFFF" w:themeFill="background1"/>
          </w:tcPr>
          <w:p w14:paraId="0ADD4598" w14:textId="0E5F824B" w:rsidR="00D27C72" w:rsidRDefault="00D42CA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9</w:t>
            </w:r>
          </w:p>
          <w:p w14:paraId="65C38001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8129183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B651EB1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1572673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76ABB74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34A63B64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8413488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8893101" w14:textId="77777777" w:rsidR="00E73384" w:rsidRDefault="00E73384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BD63CD8" w14:textId="74E8F791" w:rsidR="00D42CAF" w:rsidRDefault="00D42CA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  <w:t>10</w:t>
            </w:r>
          </w:p>
          <w:p w14:paraId="07C0A06E" w14:textId="31DDBCC7" w:rsidR="00E10958" w:rsidRPr="004B0B7C" w:rsidRDefault="00D42CA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11</w:t>
            </w:r>
          </w:p>
        </w:tc>
        <w:tc>
          <w:tcPr>
            <w:tcW w:w="5585" w:type="dxa"/>
            <w:shd w:val="clear" w:color="auto" w:fill="FFFFFF" w:themeFill="background1"/>
          </w:tcPr>
          <w:p w14:paraId="03D74FE4" w14:textId="77777777" w:rsidR="00D27C72" w:rsidRPr="00E73384" w:rsidRDefault="00D27C72" w:rsidP="00E73384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E73384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lastRenderedPageBreak/>
              <w:t xml:space="preserve">Annika Klettke stellt </w:t>
            </w:r>
            <w:r w:rsidR="00421FFB" w:rsidRPr="00E73384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das</w:t>
            </w:r>
            <w:r w:rsidRPr="00E73384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Verfahren </w:t>
            </w:r>
            <w:r w:rsidR="00421FFB" w:rsidRPr="00E73384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zur Generierung von HS-Netzen </w:t>
            </w:r>
            <w:r w:rsidRPr="00E73384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vor</w:t>
            </w:r>
          </w:p>
          <w:p w14:paraId="76208C95" w14:textId="77777777" w:rsidR="00D27C72" w:rsidRDefault="00D731DA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Bzgl.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Clustering</w:t>
            </w:r>
            <w:r w:rsidR="00421FFB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bzw. der Kategorisierung, welche HS-Netztypen für SimBench notwendig sind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: Es gibt in der HS-Ebene</w:t>
            </w:r>
            <w:r w:rsidR="00421FFB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städtische </w:t>
            </w:r>
            <w:r w:rsidR="00421FFB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lastRenderedPageBreak/>
              <w:t>Netzgruppen und weitere Netzgruppen.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</w:t>
            </w:r>
            <w:r w:rsidR="00E73384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Es wurde in der Diskussion nicht festgelegt, ob 2 (städtisch &amp; nicht städtisch) oder 3 (städtisch &amp; vermischt &amp; überwiegend ländlich) HS-Netzgruppen geben soll</w:t>
            </w:r>
          </w:p>
          <w:p w14:paraId="59BE1727" w14:textId="77777777" w:rsidR="00D27C72" w:rsidRDefault="00E73384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Es 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gibt möglicherweise Infos in den Netzausbauplänen z. B. der Netzbetreiber Ost</w:t>
            </w:r>
          </w:p>
          <w:p w14:paraId="6C8B2A14" w14:textId="2D94AC5B" w:rsidR="00D27C72" w:rsidRPr="00E73384" w:rsidRDefault="00D27C72" w:rsidP="00E73384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E73384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Dzanan Sarajlic stellt </w:t>
            </w:r>
            <w:r w:rsidR="00E73384" w:rsidRPr="00E73384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das Verfahren zur Generierung von NS-Netzen vor</w:t>
            </w:r>
          </w:p>
          <w:p w14:paraId="31DA2539" w14:textId="77777777" w:rsidR="00D27C72" w:rsidRPr="00D731DA" w:rsidRDefault="00D27C72" w:rsidP="00D731DA">
            <w:pPr>
              <w:spacing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D731DA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Diskussion</w:t>
            </w:r>
            <w:r w:rsidR="00D731DA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sfolie Planungs- und Betriebsgrundsätze</w:t>
            </w:r>
            <w:r w:rsidRPr="00D731DA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:</w:t>
            </w:r>
          </w:p>
          <w:p w14:paraId="18D2BB2D" w14:textId="77777777" w:rsidR="00D27C72" w:rsidRDefault="00D27C72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N</w:t>
            </w:r>
            <w:r w:rsidR="00D731DA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etzgruppenzuschnitte</w:t>
            </w:r>
          </w:p>
          <w:p w14:paraId="67635B0D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2-3 Netzgruppen</w:t>
            </w:r>
            <w:r w:rsidR="00D731DA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</w:t>
            </w:r>
            <w:r w:rsidR="00D731DA" w:rsidRPr="00D731DA">
              <w:rPr>
                <w:rFonts w:ascii="Frutiger LT Com 45 Light" w:hAnsi="Frutiger LT Com 45 Light"/>
                <w:i/>
                <w:color w:val="262626" w:themeColor="text1" w:themeTint="D9"/>
                <w:sz w:val="24"/>
                <w:szCs w:val="18"/>
              </w:rPr>
              <w:t>(siehe Nr. 8)</w:t>
            </w:r>
          </w:p>
          <w:p w14:paraId="69A8FA48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eher Kompakt</w:t>
            </w:r>
          </w:p>
          <w:p w14:paraId="12967FF7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1-2 Szenarien konzipieren für Transitflussproblematik</w:t>
            </w:r>
          </w:p>
          <w:p w14:paraId="32B7D81C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mehrere Netzkuppler + Randnetzmodellierung (für HS-Ebene, für MS und NS nicht relevant)</w:t>
            </w:r>
          </w:p>
          <w:p w14:paraId="51EA788C" w14:textId="77777777" w:rsidR="00D27C72" w:rsidRDefault="00D731DA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Schalthandlungen</w:t>
            </w:r>
          </w:p>
          <w:p w14:paraId="2B1F6C8D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sind weniger relevant</w:t>
            </w:r>
          </w:p>
          <w:p w14:paraId="6F9420F5" w14:textId="77777777" w:rsidR="00D27C72" w:rsidRDefault="00D27C72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Netzbetriebsmittel</w:t>
            </w:r>
          </w:p>
          <w:p w14:paraId="20C138A3" w14:textId="158B7217" w:rsidR="00D27C72" w:rsidRDefault="009C14EF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Zunächst prüfen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, ob alle AWFs mit den Standardbetriebsmitteln abgedeckt werden können, um den Arbeitsaufwand </w:t>
            </w:r>
            <w:r w:rsidR="00D731DA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zur Bestimmung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statistischer Verteilung</w:t>
            </w:r>
            <w:r w:rsidR="00D731DA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en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</w:t>
            </w:r>
            <w:r w:rsidR="00D731DA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von Betriebsmitteln in den Netzen der Netzbetreiber 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zu sparen</w:t>
            </w:r>
          </w:p>
          <w:p w14:paraId="2FA692C4" w14:textId="77777777" w:rsidR="00D27C72" w:rsidRDefault="00D27C72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Stationskonzepte</w:t>
            </w:r>
          </w:p>
          <w:p w14:paraId="778494B3" w14:textId="5A0465A0" w:rsidR="00BA4107" w:rsidRDefault="00BA4107" w:rsidP="00F623F9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Wie in TOP 3 besprochen, werden unterschiedliche Stationskonzepte verwendet</w:t>
            </w:r>
          </w:p>
          <w:p w14:paraId="783635D3" w14:textId="16C75DB4" w:rsidR="00BA4107" w:rsidRDefault="00BA4107" w:rsidP="00BA4107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Die Forschungsunternehmen gehen von „Standardkonzepten“ aus (z.B. HS: Doppelsammelschiene ab Abgangszahl von 3, MS: vorwiegend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lastRenderedPageBreak/>
              <w:t>Einfachsammelschiene, NS: keine Sammelschienenkonzepte)</w:t>
            </w:r>
          </w:p>
          <w:p w14:paraId="3EC95123" w14:textId="1A1CDF92" w:rsidR="00F623F9" w:rsidRDefault="00BA4107" w:rsidP="00F623F9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Weitere Absprachen oder Anpassungen können</w:t>
            </w:r>
            <w:r w:rsidR="00F623F9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nach Sichtung der </w:t>
            </w:r>
            <w:proofErr w:type="spellStart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PuB</w:t>
            </w:r>
            <w:proofErr w:type="spellEnd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-Rückmeldungen nochmal aufkommen</w:t>
            </w:r>
          </w:p>
          <w:p w14:paraId="245942F8" w14:textId="77777777" w:rsidR="00D27C72" w:rsidRDefault="00D27C72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Netznutzungsfälle</w:t>
            </w:r>
          </w:p>
          <w:p w14:paraId="0F6AEECD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Bislang Starklast- und Schwachlastfall, ist aber </w:t>
            </w:r>
            <w:r w:rsidR="00D731DA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nicht unbedingt noch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ausreichend</w:t>
            </w:r>
          </w:p>
          <w:p w14:paraId="1457E59F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Extremzustände: Starklast + wenig Einspeisung; Schwachlast + viel Einspeisung</w:t>
            </w:r>
          </w:p>
          <w:p w14:paraId="0B10D29E" w14:textId="77777777" w:rsidR="00D27C72" w:rsidRDefault="00D731DA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Netzplanung muss nicht mit 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Zeitreihen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geschehen, kann innerhalb SimBench aber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,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da hier 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ohnehin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Zeitreihen </w:t>
            </w:r>
            <w:r w:rsidR="00D27C72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vorhanden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sein sollen</w:t>
            </w:r>
          </w:p>
          <w:p w14:paraId="1F6CA050" w14:textId="77777777" w:rsidR="00D27C72" w:rsidRDefault="00D27C72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Real vs. realitätsnah</w:t>
            </w:r>
          </w:p>
          <w:p w14:paraId="254ED749" w14:textId="47D1BEF9" w:rsidR="00D27C72" w:rsidRDefault="00BA4107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SimBench-Netze m</w:t>
            </w:r>
            <w:r w:rsidR="00F623F9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üssen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nicht </w:t>
            </w:r>
            <w:r w:rsidR="00F623F9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real sein, realitätsnah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  <w:r w:rsidR="00F623F9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Netze können genauso geeignet oder gar geeigneter sein</w:t>
            </w:r>
          </w:p>
          <w:p w14:paraId="5CA5C42A" w14:textId="77777777" w:rsidR="00D27C72" w:rsidRDefault="00E10958" w:rsidP="00D27C72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Spannungsband</w:t>
            </w:r>
          </w:p>
          <w:p w14:paraId="5E636562" w14:textId="77777777" w:rsidR="00D27C72" w:rsidRDefault="00D27C72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sollte ein repräsentatives Spannungsband sein</w:t>
            </w:r>
          </w:p>
          <w:p w14:paraId="2635508C" w14:textId="77777777" w:rsidR="00D731DA" w:rsidRDefault="00D731DA" w:rsidP="00D27C72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Wunsch nach TelKo mit allen Netzbetreibern zur Absprache und Festlegung der Planungs- und Betriebsgrundsätze im SimBench-Datensatz</w:t>
            </w:r>
          </w:p>
          <w:p w14:paraId="3A292F51" w14:textId="77777777" w:rsidR="00D27C72" w:rsidRDefault="00E10958" w:rsidP="00E10958">
            <w:pPr>
              <w:pStyle w:val="Listenabsatz"/>
              <w:numPr>
                <w:ilvl w:val="0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Zur Validierung</w:t>
            </w:r>
          </w:p>
          <w:p w14:paraId="243928DC" w14:textId="57B1BB14" w:rsidR="00F623F9" w:rsidRDefault="00BA4107" w:rsidP="00F623F9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Weitere</w:t>
            </w:r>
            <w:r w:rsidR="00F623F9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Empfehlungen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die Benchmarknetze </w:t>
            </w:r>
            <w:r w:rsidR="00F623F9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außer an 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den </w:t>
            </w:r>
            <w:r w:rsidR="00F623F9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AWFs zu validieren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 xml:space="preserve"> gab es nicht</w:t>
            </w:r>
          </w:p>
          <w:p w14:paraId="665FCC92" w14:textId="56012851" w:rsidR="00F623F9" w:rsidRPr="00E10958" w:rsidRDefault="00BA4107" w:rsidP="00BA4107">
            <w:pPr>
              <w:pStyle w:val="Listenabsatz"/>
              <w:numPr>
                <w:ilvl w:val="1"/>
                <w:numId w:val="27"/>
              </w:numPr>
              <w:spacing w:after="0"/>
              <w:contextualSpacing w:val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Es wurde Wunsch geäußert, auch Zwischenstände an Netzbetreiber weiterzuleiten, die sich ihrerseits bereits mit den Netzen beschäftigen</w:t>
            </w:r>
          </w:p>
        </w:tc>
        <w:tc>
          <w:tcPr>
            <w:tcW w:w="992" w:type="dxa"/>
            <w:shd w:val="clear" w:color="auto" w:fill="FFFFFF" w:themeFill="background1"/>
          </w:tcPr>
          <w:p w14:paraId="0437E259" w14:textId="77777777" w:rsidR="00D27C72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lastRenderedPageBreak/>
              <w:t>I</w:t>
            </w:r>
          </w:p>
          <w:p w14:paraId="6EF3139F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E44A9CD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</w:p>
          <w:p w14:paraId="2B33252B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425BAA9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676CFA5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708B625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440950A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CA2742D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I</w:t>
            </w:r>
          </w:p>
          <w:p w14:paraId="0F4FD07F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I</w:t>
            </w:r>
          </w:p>
          <w:p w14:paraId="03FE4C11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DB8D6EE" w14:textId="77777777" w:rsidR="00BA59FF" w:rsidRDefault="00BA59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71A4F7D" w14:textId="77777777" w:rsidR="003427FF" w:rsidRDefault="003427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proofErr w:type="spellStart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  <w:proofErr w:type="spellEnd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proofErr w:type="spellStart"/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  <w:proofErr w:type="spellEnd"/>
          </w:p>
          <w:p w14:paraId="57683EE2" w14:textId="77777777" w:rsidR="003427FF" w:rsidRDefault="003427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5414116" w14:textId="77777777" w:rsidR="003427FF" w:rsidRDefault="003427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E</w:t>
            </w:r>
          </w:p>
          <w:p w14:paraId="436AD2CB" w14:textId="77777777" w:rsidR="003427FF" w:rsidRDefault="003427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4257B80" w14:textId="77777777" w:rsidR="003427FF" w:rsidRDefault="003427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  <w:t>E</w:t>
            </w:r>
          </w:p>
          <w:p w14:paraId="5CFFE1D2" w14:textId="77777777" w:rsidR="003427FF" w:rsidRDefault="003427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  <w:t>A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</w:p>
          <w:p w14:paraId="5F872D19" w14:textId="77777777" w:rsidR="003427FF" w:rsidRDefault="003427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FDA02EE" w14:textId="77777777" w:rsidR="003427FF" w:rsidRDefault="003427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9AF3F0D" w14:textId="77777777" w:rsidR="003427FF" w:rsidRDefault="003427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6312A059" w14:textId="67BD970B" w:rsidR="003427FF" w:rsidRPr="00AE28D8" w:rsidRDefault="00BA4107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="008A449C"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t>I</w:t>
            </w: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="008A449C"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t>B</w:t>
            </w: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lastRenderedPageBreak/>
              <w:br/>
            </w: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="008A449C"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t>I</w:t>
            </w: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</w:p>
          <w:p w14:paraId="2D075650" w14:textId="77777777" w:rsidR="00BA4107" w:rsidRPr="00AE28D8" w:rsidRDefault="00BA4107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5C9E733C" w14:textId="77777777" w:rsidR="003427FF" w:rsidRPr="00AE28D8" w:rsidRDefault="003427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t>I</w:t>
            </w:r>
          </w:p>
          <w:p w14:paraId="45B7BD22" w14:textId="77777777" w:rsidR="003427FF" w:rsidRPr="00AE28D8" w:rsidRDefault="003427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  <w:t>I</w:t>
            </w:r>
          </w:p>
          <w:p w14:paraId="34DF9041" w14:textId="77777777" w:rsidR="003427FF" w:rsidRPr="00AE28D8" w:rsidRDefault="003427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7FADCB5A" w14:textId="77777777" w:rsidR="003427FF" w:rsidRPr="00AE28D8" w:rsidRDefault="003427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t>E</w:t>
            </w: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</w:p>
          <w:p w14:paraId="495F2F4F" w14:textId="4AE2CCE4" w:rsidR="003427FF" w:rsidRPr="00AE28D8" w:rsidRDefault="008A449C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t>B</w:t>
            </w:r>
            <w:r w:rsidR="003427FF"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</w:p>
          <w:p w14:paraId="7CB1DBD8" w14:textId="77777777" w:rsidR="008A449C" w:rsidRPr="00AE28D8" w:rsidRDefault="008A449C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63A6CE07" w14:textId="1E249697" w:rsidR="003427FF" w:rsidRPr="00AE28D8" w:rsidRDefault="003427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t>E</w:t>
            </w:r>
          </w:p>
          <w:p w14:paraId="113AC4B4" w14:textId="77777777" w:rsidR="003427FF" w:rsidRPr="00AE28D8" w:rsidRDefault="003427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1698DEEC" w14:textId="148BBE00" w:rsidR="003427FF" w:rsidRPr="00AE28D8" w:rsidRDefault="003427FF" w:rsidP="00D27C72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t>A</w:t>
            </w:r>
            <w:r w:rsidR="008A449C"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="008A449C"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="008A449C"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="008A449C"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="008A449C"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="008A449C"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="008A449C"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="008A449C"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="008A449C"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proofErr w:type="spellStart"/>
            <w:r w:rsidR="008A449C"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01ACB9B0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5A5C4005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2010EAAB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44076D59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6BFAD741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1120D659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33CBC004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2A922F53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452E3CC6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19DE458F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7F1F3951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6BE6C55F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0F2EAB8D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</w:p>
          <w:p w14:paraId="0C77F234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70936E48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62FAC59A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</w:p>
          <w:p w14:paraId="497B921E" w14:textId="77777777" w:rsidR="003427FF" w:rsidRPr="00AE28D8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</w:pP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</w:p>
          <w:p w14:paraId="24A15554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 w:rsidRPr="00AE28D8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  <w:lang w:val="en-US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Klettke, Meinecke</w:t>
            </w:r>
          </w:p>
          <w:p w14:paraId="5C53357B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F3791D6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1E2BD00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2795F06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53F4198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6C44AF3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</w:p>
          <w:p w14:paraId="537C00E0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73A7ED8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lastRenderedPageBreak/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</w:p>
          <w:p w14:paraId="7A210CC4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</w:p>
          <w:p w14:paraId="60F3B569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E4BE820" w14:textId="77777777" w:rsidR="008A449C" w:rsidRDefault="00BA4107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</w:p>
          <w:p w14:paraId="008360E1" w14:textId="2CE668E2" w:rsidR="003427FF" w:rsidRDefault="008A449C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BA4107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</w:p>
          <w:p w14:paraId="4B284226" w14:textId="36991115" w:rsidR="00D27C72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Meinecke</w:t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  <w:t>Konsortium</w:t>
            </w:r>
          </w:p>
        </w:tc>
        <w:tc>
          <w:tcPr>
            <w:tcW w:w="1133" w:type="dxa"/>
            <w:shd w:val="clear" w:color="auto" w:fill="FFFFFF" w:themeFill="background1"/>
          </w:tcPr>
          <w:p w14:paraId="627E7E4D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9C034C1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DB48F5A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2EC553A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5F8E4A44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0C3F562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28A992E9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C75B41D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A8B6A3E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1779EB8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510DCA7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2EDA40C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31BB2EBC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</w:p>
          <w:p w14:paraId="74FCBBFC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EC49CA6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7BA4792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0589FE1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</w:p>
          <w:p w14:paraId="22FA4DB0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  <w:t>27.10.17</w:t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</w:p>
          <w:p w14:paraId="77830F55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79F02B22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DB3AFEA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41706186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F5A3064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1FF3696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</w:p>
          <w:p w14:paraId="06DDCC32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05EF5A62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lastRenderedPageBreak/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</w:p>
          <w:p w14:paraId="4A6B0844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</w:p>
          <w:p w14:paraId="0728E80E" w14:textId="77777777" w:rsidR="003427FF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</w:p>
          <w:p w14:paraId="1E527AD9" w14:textId="77777777" w:rsidR="008A449C" w:rsidRDefault="00BA4107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</w:p>
          <w:p w14:paraId="475B2246" w14:textId="6C2ACD87" w:rsidR="003427FF" w:rsidRDefault="008A449C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BA4107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</w:p>
          <w:p w14:paraId="0E3EB252" w14:textId="767B52AA" w:rsidR="00D27C72" w:rsidRDefault="003427FF" w:rsidP="003427FF">
            <w:pPr>
              <w:spacing w:before="100" w:after="0"/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</w:pPr>
            <w:r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t>27.10.17</w:t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</w:r>
            <w:r w:rsidR="008A449C">
              <w:rPr>
                <w:rFonts w:ascii="Frutiger LT Com 45 Light" w:hAnsi="Frutiger LT Com 45 Light"/>
                <w:color w:val="262626" w:themeColor="text1" w:themeTint="D9"/>
                <w:sz w:val="24"/>
                <w:szCs w:val="18"/>
              </w:rPr>
              <w:br/>
              <w:t>variabel</w:t>
            </w:r>
          </w:p>
        </w:tc>
      </w:tr>
    </w:tbl>
    <w:p w14:paraId="71427784" w14:textId="3FE13FB0" w:rsidR="003648AD" w:rsidRPr="00E42152" w:rsidRDefault="00A3401B" w:rsidP="00E42152">
      <w:pPr>
        <w:jc w:val="center"/>
        <w:rPr>
          <w:rFonts w:ascii="Frutiger LT Com 45 Light" w:hAnsi="Frutiger LT Com 45 Light"/>
          <w:color w:val="262626" w:themeColor="text1" w:themeTint="D9"/>
          <w:sz w:val="20"/>
          <w:szCs w:val="18"/>
        </w:rPr>
      </w:pPr>
      <w:r w:rsidRPr="00E42152">
        <w:rPr>
          <w:rFonts w:ascii="Frutiger LT Com 45 Light" w:hAnsi="Frutiger LT Com 45 Light"/>
          <w:color w:val="262626" w:themeColor="text1" w:themeTint="D9"/>
          <w:sz w:val="20"/>
          <w:szCs w:val="18"/>
        </w:rPr>
        <w:lastRenderedPageBreak/>
        <w:t>A … Aufgabe, B … Beschluss, E … Em</w:t>
      </w:r>
      <w:bookmarkStart w:id="0" w:name="_GoBack"/>
      <w:bookmarkEnd w:id="0"/>
      <w:r w:rsidRPr="00E42152">
        <w:rPr>
          <w:rFonts w:ascii="Frutiger LT Com 45 Light" w:hAnsi="Frutiger LT Com 45 Light"/>
          <w:color w:val="262626" w:themeColor="text1" w:themeTint="D9"/>
          <w:sz w:val="20"/>
          <w:szCs w:val="18"/>
        </w:rPr>
        <w:t>pfehlung, F … Frage, I … Information, P … Problem</w:t>
      </w:r>
    </w:p>
    <w:sectPr w:rsidR="003648AD" w:rsidRPr="00E42152" w:rsidSect="00C34212">
      <w:headerReference w:type="default" r:id="rId8"/>
      <w:footerReference w:type="default" r:id="rId9"/>
      <w:headerReference w:type="first" r:id="rId10"/>
      <w:pgSz w:w="11906" w:h="16838"/>
      <w:pgMar w:top="3402" w:right="567" w:bottom="170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C1A84" w14:textId="77777777" w:rsidR="00A95F00" w:rsidRDefault="00A95F00" w:rsidP="00312C4C">
      <w:r>
        <w:separator/>
      </w:r>
    </w:p>
  </w:endnote>
  <w:endnote w:type="continuationSeparator" w:id="0">
    <w:p w14:paraId="12E8C61A" w14:textId="77777777" w:rsidR="00A95F00" w:rsidRDefault="00A95F00" w:rsidP="0031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BC23" w14:textId="77777777" w:rsidR="003427FF" w:rsidRDefault="003427FF" w:rsidP="00C34212">
    <w:pPr>
      <w:rPr>
        <w:rFonts w:eastAsiaTheme="majorEastAsia" w:cstheme="majorBidi"/>
        <w:noProof/>
        <w:color w:val="595959" w:themeColor="text1" w:themeTint="A6"/>
        <w:sz w:val="28"/>
        <w:szCs w:val="28"/>
      </w:rPr>
    </w:pPr>
    <w:r w:rsidRPr="006F1983">
      <w:rPr>
        <w:rFonts w:eastAsiaTheme="majorEastAsia" w:cstheme="majorBidi"/>
        <w:noProof/>
        <w:color w:val="595959" w:themeColor="text1" w:themeTint="A6"/>
        <w:sz w:val="28"/>
        <w:szCs w:val="28"/>
        <w:lang w:eastAsia="de-DE"/>
      </w:rPr>
      <w:drawing>
        <wp:anchor distT="0" distB="0" distL="114300" distR="114300" simplePos="0" relativeHeight="251655168" behindDoc="0" locked="0" layoutInCell="1" allowOverlap="1" wp14:anchorId="09A763E4" wp14:editId="75AFE735">
          <wp:simplePos x="0" y="0"/>
          <wp:positionH relativeFrom="column">
            <wp:posOffset>-502285</wp:posOffset>
          </wp:positionH>
          <wp:positionV relativeFrom="paragraph">
            <wp:posOffset>90170</wp:posOffset>
          </wp:positionV>
          <wp:extent cx="1680321" cy="409708"/>
          <wp:effectExtent l="0" t="0" r="0" b="9525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321" cy="409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1058">
      <w:rPr>
        <w:rFonts w:eastAsiaTheme="majorEastAsia" w:cstheme="majorBidi"/>
        <w:noProof/>
        <w:color w:val="595959" w:themeColor="text1" w:themeTint="A6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845E419" wp14:editId="2C4C7910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31432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595F3" w14:textId="77777777" w:rsidR="003427FF" w:rsidRPr="00DC1058" w:rsidRDefault="003427FF" w:rsidP="00DC1058">
                          <w:pPr>
                            <w:jc w:val="center"/>
                            <w:rPr>
                              <w:rFonts w:ascii="Frutiger LT Com 45 Light" w:eastAsiaTheme="majorEastAsia" w:hAnsi="Frutiger LT Com 45 Light" w:cstheme="majorBidi"/>
                              <w:i/>
                              <w:sz w:val="20"/>
                              <w:szCs w:val="48"/>
                            </w:rPr>
                          </w:pPr>
                          <w:r w:rsidRPr="00DC1058">
                            <w:rPr>
                              <w:rFonts w:ascii="Frutiger LT Com 45 Light" w:eastAsiaTheme="majorEastAsia" w:hAnsi="Frutiger LT Com 45 Light" w:cstheme="majorBidi"/>
                              <w:i/>
                              <w:sz w:val="20"/>
                              <w:szCs w:val="48"/>
                            </w:rPr>
                            <w:t xml:space="preserve">Seite </w:t>
                          </w:r>
                          <w:r w:rsidRPr="00DC1058">
                            <w:rPr>
                              <w:rFonts w:ascii="Frutiger LT Com 45 Light" w:eastAsiaTheme="majorEastAsia" w:hAnsi="Frutiger LT Com 45 Light" w:cstheme="majorBidi"/>
                              <w:i/>
                              <w:sz w:val="20"/>
                              <w:szCs w:val="48"/>
                            </w:rPr>
                            <w:fldChar w:fldCharType="begin"/>
                          </w:r>
                          <w:r w:rsidRPr="00DC1058">
                            <w:rPr>
                              <w:rFonts w:ascii="Frutiger LT Com 45 Light" w:eastAsiaTheme="majorEastAsia" w:hAnsi="Frutiger LT Com 45 Light" w:cstheme="majorBidi"/>
                              <w:i/>
                              <w:sz w:val="20"/>
                              <w:szCs w:val="48"/>
                            </w:rPr>
                            <w:instrText>PAGE  \* Arabic  \* MERGEFORMAT</w:instrText>
                          </w:r>
                          <w:r w:rsidRPr="00DC1058">
                            <w:rPr>
                              <w:rFonts w:ascii="Frutiger LT Com 45 Light" w:eastAsiaTheme="majorEastAsia" w:hAnsi="Frutiger LT Com 45 Light" w:cstheme="majorBidi"/>
                              <w:i/>
                              <w:sz w:val="20"/>
                              <w:szCs w:val="48"/>
                            </w:rPr>
                            <w:fldChar w:fldCharType="separate"/>
                          </w:r>
                          <w:r w:rsidR="00FE6838">
                            <w:rPr>
                              <w:rFonts w:ascii="Frutiger LT Com 45 Light" w:eastAsiaTheme="majorEastAsia" w:hAnsi="Frutiger LT Com 45 Light" w:cstheme="majorBidi"/>
                              <w:i/>
                              <w:noProof/>
                              <w:sz w:val="20"/>
                              <w:szCs w:val="48"/>
                            </w:rPr>
                            <w:t>6</w:t>
                          </w:r>
                          <w:r w:rsidRPr="00DC1058">
                            <w:rPr>
                              <w:rFonts w:ascii="Frutiger LT Com 45 Light" w:eastAsiaTheme="majorEastAsia" w:hAnsi="Frutiger LT Com 45 Light" w:cstheme="majorBidi"/>
                              <w:i/>
                              <w:sz w:val="20"/>
                              <w:szCs w:val="48"/>
                            </w:rPr>
                            <w:fldChar w:fldCharType="end"/>
                          </w:r>
                          <w:r w:rsidRPr="00DC1058">
                            <w:rPr>
                              <w:rFonts w:ascii="Frutiger LT Com 45 Light" w:eastAsiaTheme="majorEastAsia" w:hAnsi="Frutiger LT Com 45 Light" w:cstheme="majorBidi"/>
                              <w:i/>
                              <w:sz w:val="20"/>
                              <w:szCs w:val="48"/>
                            </w:rPr>
                            <w:t xml:space="preserve"> von </w:t>
                          </w:r>
                          <w:r w:rsidRPr="00DC1058">
                            <w:rPr>
                              <w:rFonts w:ascii="Frutiger LT Com 45 Light" w:eastAsiaTheme="majorEastAsia" w:hAnsi="Frutiger LT Com 45 Light" w:cstheme="majorBidi"/>
                              <w:i/>
                              <w:sz w:val="20"/>
                              <w:szCs w:val="48"/>
                            </w:rPr>
                            <w:fldChar w:fldCharType="begin"/>
                          </w:r>
                          <w:r w:rsidRPr="00DC1058">
                            <w:rPr>
                              <w:rFonts w:ascii="Frutiger LT Com 45 Light" w:eastAsiaTheme="majorEastAsia" w:hAnsi="Frutiger LT Com 45 Light" w:cstheme="majorBidi"/>
                              <w:i/>
                              <w:sz w:val="20"/>
                              <w:szCs w:val="48"/>
                            </w:rPr>
                            <w:instrText>NUMPAGES  \* Arabic  \* MERGEFORMAT</w:instrText>
                          </w:r>
                          <w:r w:rsidRPr="00DC1058">
                            <w:rPr>
                              <w:rFonts w:ascii="Frutiger LT Com 45 Light" w:eastAsiaTheme="majorEastAsia" w:hAnsi="Frutiger LT Com 45 Light" w:cstheme="majorBidi"/>
                              <w:i/>
                              <w:sz w:val="20"/>
                              <w:szCs w:val="48"/>
                            </w:rPr>
                            <w:fldChar w:fldCharType="separate"/>
                          </w:r>
                          <w:r w:rsidR="00FE6838">
                            <w:rPr>
                              <w:rFonts w:ascii="Frutiger LT Com 45 Light" w:eastAsiaTheme="majorEastAsia" w:hAnsi="Frutiger LT Com 45 Light" w:cstheme="majorBidi"/>
                              <w:i/>
                              <w:noProof/>
                              <w:sz w:val="20"/>
                              <w:szCs w:val="48"/>
                            </w:rPr>
                            <w:t>9</w:t>
                          </w:r>
                          <w:r w:rsidRPr="00DC1058">
                            <w:rPr>
                              <w:rFonts w:ascii="Frutiger LT Com 45 Light" w:eastAsiaTheme="majorEastAsia" w:hAnsi="Frutiger LT Com 45 Light" w:cstheme="majorBidi"/>
                              <w:i/>
                              <w:sz w:val="20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5E41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186.95pt;height:24.75pt;z-index:25165312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xSDQIAAPkDAAAOAAAAZHJzL2Uyb0RvYy54bWysU9tu2zAMfR+wfxD0vjhxkl6MOEXXrsOA&#10;7gK0+wBFl1iYJGqSErv7+lFykgXd2zA/CKJJHvIcUqubwRqylyFqcC2dTaaUSMdBaLdt6ffnh3dX&#10;lMTEnGAGnGzpi4z0Zv32zar3jayhAyNkIAjiYtP7lnYp+aaqIu+kZXECXjp0KgiWJTTDthKB9Yhu&#10;TVVPpxdVD0H4AFzGiH/vRyddF3ylJE9flYoyEdNS7C2VM5Rzk89qvWLNNjDfaX5og/1DF5Zph0VP&#10;UPcsMbIL+i8oq3mACCpNONgKlNJcFg7IZjZ9xeapY14WLihO9CeZ4v+D5V/23wLRAmdHiWMWR/Qs&#10;h6SkEaTO6vQ+Nhj05DEsDe9hyJGZafSPwH9E4uCuY24rb0OAvpNMYHeznFmdpY44MYNs+s8gsAzb&#10;JShAgwo2A6IYBNFxSi+nyWArhOPPen65qC+WlHD0zWeLeb0sJVhzzPYhpo8SLMmXlgacfEFn+8eY&#10;cjesOYbkYg4etDFl+saRvqXXS4R85bE64XIabVt6Nc3fuC6Z5AcnSnJi2ox3LGDcgXUmOlJOw2Yo&#10;8s6PYm5AvKAMAcZdxLeDlw7CL0p63MOWxp87FiQl5pNDKa9ni0Ve3GIslpc1GuHcszn3MMcRqqWJ&#10;kvF6l8qyj8RuUXKlixp5NmMnh5Zxv4pIh7eQF/jcLlF/Xuz6NwAAAP//AwBQSwMEFAAGAAgAAAAh&#10;AKWjGzHcAAAABAEAAA8AAABkcnMvZG93bnJldi54bWxMj81OwzAQhO9IvIO1SNyoA21om8apECoH&#10;JA5Qyn1rb34gXkexkwaeHsMFLiuNZjTzbb6dbCtG6n3jWMH1LAFBrJ1puFJweH24WoHwAdlg65gU&#10;fJKHbXF+lmNm3IlfaNyHSsQS9hkqqEPoMim9rsmin7mOOHql6y2GKPtKmh5Psdy28iZJbqXFhuNC&#10;jR3d16Q/9oNVUD6+Le3TotwddkP69T6menqutFKXF9PdBkSgKfyF4Qc/okMRmY5uYONFqyA+En5v&#10;9ObL+RrEUcFinYIscvkfvvgGAAD//wMAUEsBAi0AFAAGAAgAAAAhALaDOJL+AAAA4QEAABMAAAAA&#10;AAAAAAAAAAAAAAAAAFtDb250ZW50X1R5cGVzXS54bWxQSwECLQAUAAYACAAAACEAOP0h/9YAAACU&#10;AQAACwAAAAAAAAAAAAAAAAAvAQAAX3JlbHMvLnJlbHNQSwECLQAUAAYACAAAACEA/WLsUg0CAAD5&#10;AwAADgAAAAAAAAAAAAAAAAAuAgAAZHJzL2Uyb0RvYy54bWxQSwECLQAUAAYACAAAACEApaMbMdwA&#10;AAAEAQAADwAAAAAAAAAAAAAAAABnBAAAZHJzL2Rvd25yZXYueG1sUEsFBgAAAAAEAAQA8wAAAHAF&#10;AAAAAA==&#10;" filled="f" stroked="f">
              <v:textbox>
                <w:txbxContent>
                  <w:p w14:paraId="342595F3" w14:textId="77777777" w:rsidR="003427FF" w:rsidRPr="00DC1058" w:rsidRDefault="003427FF" w:rsidP="00DC1058">
                    <w:pPr>
                      <w:jc w:val="center"/>
                      <w:rPr>
                        <w:rFonts w:ascii="Frutiger LT Com 45 Light" w:eastAsiaTheme="majorEastAsia" w:hAnsi="Frutiger LT Com 45 Light" w:cstheme="majorBidi"/>
                        <w:i/>
                        <w:sz w:val="20"/>
                        <w:szCs w:val="48"/>
                      </w:rPr>
                    </w:pPr>
                    <w:r w:rsidRPr="00DC1058">
                      <w:rPr>
                        <w:rFonts w:ascii="Frutiger LT Com 45 Light" w:eastAsiaTheme="majorEastAsia" w:hAnsi="Frutiger LT Com 45 Light" w:cstheme="majorBidi"/>
                        <w:i/>
                        <w:sz w:val="20"/>
                        <w:szCs w:val="48"/>
                      </w:rPr>
                      <w:t xml:space="preserve">Seite </w:t>
                    </w:r>
                    <w:r w:rsidRPr="00DC1058">
                      <w:rPr>
                        <w:rFonts w:ascii="Frutiger LT Com 45 Light" w:eastAsiaTheme="majorEastAsia" w:hAnsi="Frutiger LT Com 45 Light" w:cstheme="majorBidi"/>
                        <w:i/>
                        <w:sz w:val="20"/>
                        <w:szCs w:val="48"/>
                      </w:rPr>
                      <w:fldChar w:fldCharType="begin"/>
                    </w:r>
                    <w:r w:rsidRPr="00DC1058">
                      <w:rPr>
                        <w:rFonts w:ascii="Frutiger LT Com 45 Light" w:eastAsiaTheme="majorEastAsia" w:hAnsi="Frutiger LT Com 45 Light" w:cstheme="majorBidi"/>
                        <w:i/>
                        <w:sz w:val="20"/>
                        <w:szCs w:val="48"/>
                      </w:rPr>
                      <w:instrText>PAGE  \* Arabic  \* MERGEFORMAT</w:instrText>
                    </w:r>
                    <w:r w:rsidRPr="00DC1058">
                      <w:rPr>
                        <w:rFonts w:ascii="Frutiger LT Com 45 Light" w:eastAsiaTheme="majorEastAsia" w:hAnsi="Frutiger LT Com 45 Light" w:cstheme="majorBidi"/>
                        <w:i/>
                        <w:sz w:val="20"/>
                        <w:szCs w:val="48"/>
                      </w:rPr>
                      <w:fldChar w:fldCharType="separate"/>
                    </w:r>
                    <w:r w:rsidR="00FE6838">
                      <w:rPr>
                        <w:rFonts w:ascii="Frutiger LT Com 45 Light" w:eastAsiaTheme="majorEastAsia" w:hAnsi="Frutiger LT Com 45 Light" w:cstheme="majorBidi"/>
                        <w:i/>
                        <w:noProof/>
                        <w:sz w:val="20"/>
                        <w:szCs w:val="48"/>
                      </w:rPr>
                      <w:t>6</w:t>
                    </w:r>
                    <w:r w:rsidRPr="00DC1058">
                      <w:rPr>
                        <w:rFonts w:ascii="Frutiger LT Com 45 Light" w:eastAsiaTheme="majorEastAsia" w:hAnsi="Frutiger LT Com 45 Light" w:cstheme="majorBidi"/>
                        <w:i/>
                        <w:sz w:val="20"/>
                        <w:szCs w:val="48"/>
                      </w:rPr>
                      <w:fldChar w:fldCharType="end"/>
                    </w:r>
                    <w:r w:rsidRPr="00DC1058">
                      <w:rPr>
                        <w:rFonts w:ascii="Frutiger LT Com 45 Light" w:eastAsiaTheme="majorEastAsia" w:hAnsi="Frutiger LT Com 45 Light" w:cstheme="majorBidi"/>
                        <w:i/>
                        <w:sz w:val="20"/>
                        <w:szCs w:val="48"/>
                      </w:rPr>
                      <w:t xml:space="preserve"> von </w:t>
                    </w:r>
                    <w:r w:rsidRPr="00DC1058">
                      <w:rPr>
                        <w:rFonts w:ascii="Frutiger LT Com 45 Light" w:eastAsiaTheme="majorEastAsia" w:hAnsi="Frutiger LT Com 45 Light" w:cstheme="majorBidi"/>
                        <w:i/>
                        <w:sz w:val="20"/>
                        <w:szCs w:val="48"/>
                      </w:rPr>
                      <w:fldChar w:fldCharType="begin"/>
                    </w:r>
                    <w:r w:rsidRPr="00DC1058">
                      <w:rPr>
                        <w:rFonts w:ascii="Frutiger LT Com 45 Light" w:eastAsiaTheme="majorEastAsia" w:hAnsi="Frutiger LT Com 45 Light" w:cstheme="majorBidi"/>
                        <w:i/>
                        <w:sz w:val="20"/>
                        <w:szCs w:val="48"/>
                      </w:rPr>
                      <w:instrText>NUMPAGES  \* Arabic  \* MERGEFORMAT</w:instrText>
                    </w:r>
                    <w:r w:rsidRPr="00DC1058">
                      <w:rPr>
                        <w:rFonts w:ascii="Frutiger LT Com 45 Light" w:eastAsiaTheme="majorEastAsia" w:hAnsi="Frutiger LT Com 45 Light" w:cstheme="majorBidi"/>
                        <w:i/>
                        <w:sz w:val="20"/>
                        <w:szCs w:val="48"/>
                      </w:rPr>
                      <w:fldChar w:fldCharType="separate"/>
                    </w:r>
                    <w:r w:rsidR="00FE6838">
                      <w:rPr>
                        <w:rFonts w:ascii="Frutiger LT Com 45 Light" w:eastAsiaTheme="majorEastAsia" w:hAnsi="Frutiger LT Com 45 Light" w:cstheme="majorBidi"/>
                        <w:i/>
                        <w:noProof/>
                        <w:sz w:val="20"/>
                        <w:szCs w:val="48"/>
                      </w:rPr>
                      <w:t>9</w:t>
                    </w:r>
                    <w:r w:rsidRPr="00DC1058">
                      <w:rPr>
                        <w:rFonts w:ascii="Frutiger LT Com 45 Light" w:eastAsiaTheme="majorEastAsia" w:hAnsi="Frutiger LT Com 45 Light" w:cstheme="majorBidi"/>
                        <w:i/>
                        <w:sz w:val="20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55DA702B" w14:textId="77777777" w:rsidR="003427FF" w:rsidRDefault="003427FF" w:rsidP="00C34212">
    <w:pPr>
      <w:rPr>
        <w:rFonts w:eastAsiaTheme="majorEastAsia" w:cstheme="majorBidi"/>
        <w:noProof/>
        <w:color w:val="595959" w:themeColor="text1" w:themeTint="A6"/>
        <w:sz w:val="28"/>
        <w:szCs w:val="28"/>
      </w:rPr>
    </w:pPr>
    <w:r w:rsidRPr="006F1983">
      <w:rPr>
        <w:rFonts w:eastAsiaTheme="majorEastAsia" w:cstheme="majorBidi"/>
        <w:noProof/>
        <w:color w:val="595959" w:themeColor="text1" w:themeTint="A6"/>
        <w:sz w:val="28"/>
        <w:szCs w:val="28"/>
        <w:lang w:eastAsia="de-DE"/>
      </w:rPr>
      <w:drawing>
        <wp:anchor distT="0" distB="0" distL="114300" distR="114300" simplePos="0" relativeHeight="251662336" behindDoc="0" locked="0" layoutInCell="1" allowOverlap="1" wp14:anchorId="0CCD1689" wp14:editId="32E63054">
          <wp:simplePos x="0" y="0"/>
          <wp:positionH relativeFrom="column">
            <wp:posOffset>3117850</wp:posOffset>
          </wp:positionH>
          <wp:positionV relativeFrom="paragraph">
            <wp:posOffset>12065</wp:posOffset>
          </wp:positionV>
          <wp:extent cx="1685722" cy="269716"/>
          <wp:effectExtent l="0" t="0" r="0" b="0"/>
          <wp:wrapNone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2" cy="269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96A">
      <w:rPr>
        <w:rFonts w:ascii="Frutiger LT Com 55 Roman" w:hAnsi="Frutiger LT Com 55 Roman"/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3D8E6F3" wp14:editId="7320C959">
              <wp:simplePos x="0" y="0"/>
              <wp:positionH relativeFrom="column">
                <wp:posOffset>-720090</wp:posOffset>
              </wp:positionH>
              <wp:positionV relativeFrom="paragraph">
                <wp:posOffset>57785</wp:posOffset>
              </wp:positionV>
              <wp:extent cx="7572375" cy="1076325"/>
              <wp:effectExtent l="0" t="0" r="9525" b="952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2375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72E586" w14:textId="77777777" w:rsidR="003427FF" w:rsidRPr="00A1196A" w:rsidRDefault="003427FF" w:rsidP="002D7A0D">
                          <w:pPr>
                            <w:spacing w:after="0"/>
                            <w:rPr>
                              <w:rFonts w:ascii="Frutiger LT Com 45 Light" w:hAnsi="Frutiger LT Com 45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8E6F3" id="Textfeld 6" o:spid="_x0000_s1030" type="#_x0000_t202" style="position:absolute;margin-left:-56.7pt;margin-top:4.55pt;width:596.2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wZjwIAAJIFAAAOAAAAZHJzL2Uyb0RvYy54bWysVE1vGyEQvVfqf0Dcm7Udf7RW1pGbKFWl&#10;KInqVDljFmJUYChg77q/vgO7a7tpLql62QXmzQzzeDMXl43RZCd8UGBLOjwbUCIsh0rZ55J+f7z5&#10;8JGSEJmtmAYrSroXgV4u3r+7qN1cjGADuhKeYBAb5rUr6SZGNy+KwDfCsHAGTlg0SvCGRdz656Ly&#10;rMboRhejwWBa1OAr54GLEPD0ujXSRY4vpeDxXsogItElxbvF/PX5u07fYnHB5s+euY3i3TXYP9zC&#10;MGUx6SHUNYuMbL36K5RR3EMAGc84mAKkVFzkGrCa4eBFNasNcyLXguQEd6Ap/L+w/G734ImqSjql&#10;xDKDT/QomiiFrsg0sVO7MEfQyiEsNp+hwVfuzwMepqIb6U36YzkE7cjz/sAtBiMcD2eT2eh8NqGE&#10;o204mE3PR5MUpzi6Ox/iFwGGpEVJPT5e5pTtbkNsoT0kZQugVXWjtM6bJBhxpT3ZMXxqHfMlMfgf&#10;KG1JjZWeTwY5sIXk3kbWNoURWTJdulR6W2Jexb0WCaPtNyGRslzpK7kZ58Ie8md0QklM9RbHDn+8&#10;1Vuc2zrQI2cGGw/ORlnwufrcY0fKqh89ZbLF49uc1J2WsVk3WSvjXgFrqPYoDA9tYwXHbxQ+3i0L&#10;8YF57CTUAk6HeI8fqQHJh25FyQb8r9fOEx4FjlZKauzMkoafW+YFJfqrRel/Go7HqZXzZoyywo0/&#10;taxPLXZrrgAVMcQ55HheJnzU/VJ6ME84RJYpK5qY5Zi7pLFfXsV2XuAQ4mK5zCBsXsfirV05nkIn&#10;lpM0H5sn5l2n34jSv4O+h9n8hYxbbPK0sNxGkCprPPHcstrxj42fu6QbUmmynO4z6jhKF78BAAD/&#10;/wMAUEsDBBQABgAIAAAAIQCzWfkz4QAAAAsBAAAPAAAAZHJzL2Rvd25yZXYueG1sTI/BToNAEIbv&#10;Jr7DZpp4Me2CaKnI0hijNvHWUm1627JTILKzhN0Cvr3LSW//ZL788026HnXDeuxsbUhAuAiAIRVG&#10;1VQK2Odv8xUw6yQp2RhCAT9oYZ1dX6UyUWagLfY7VzJfQjaRAirn2oRzW1SopV2YFsnvzqbT0vmx&#10;K7nq5ODLdcPvgmDJtazJX6hkiy8VFt+7ixZwvC0PH3Z8/xyih6h93fR5/KVyIW5m4/MTMIej+4Nh&#10;0vfqkHmnk7mQsqwRMA/D6N6zAh5DYBMQxFM6+RSvlsCzlP//IfsFAAD//wMAUEsBAi0AFAAGAAgA&#10;AAAhALaDOJL+AAAA4QEAABMAAAAAAAAAAAAAAAAAAAAAAFtDb250ZW50X1R5cGVzXS54bWxQSwEC&#10;LQAUAAYACAAAACEAOP0h/9YAAACUAQAACwAAAAAAAAAAAAAAAAAvAQAAX3JlbHMvLnJlbHNQSwEC&#10;LQAUAAYACAAAACEAUFsMGY8CAACSBQAADgAAAAAAAAAAAAAAAAAuAgAAZHJzL2Uyb0RvYy54bWxQ&#10;SwECLQAUAAYACAAAACEAs1n5M+EAAAALAQAADwAAAAAAAAAAAAAAAADpBAAAZHJzL2Rvd25yZXYu&#10;eG1sUEsFBgAAAAAEAAQA8wAAAPcFAAAAAA==&#10;" fillcolor="white [3201]" stroked="f" strokeweight=".5pt">
              <v:textbox>
                <w:txbxContent>
                  <w:p w14:paraId="2472E586" w14:textId="77777777" w:rsidR="003427FF" w:rsidRPr="00A1196A" w:rsidRDefault="003427FF" w:rsidP="002D7A0D">
                    <w:pPr>
                      <w:spacing w:after="0"/>
                      <w:rPr>
                        <w:rFonts w:ascii="Frutiger LT Com 45 Light" w:hAnsi="Frutiger LT Com 45 Ligh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80DF95D" w14:textId="77777777" w:rsidR="003427FF" w:rsidRDefault="003427FF" w:rsidP="00A1196A">
    <w:pPr>
      <w:tabs>
        <w:tab w:val="left" w:pos="945"/>
      </w:tabs>
      <w:rPr>
        <w:rFonts w:eastAsiaTheme="majorEastAsia" w:cstheme="majorBidi"/>
        <w:color w:val="595959" w:themeColor="text1" w:themeTint="A6"/>
        <w:sz w:val="28"/>
        <w:szCs w:val="28"/>
      </w:rPr>
    </w:pPr>
    <w:r w:rsidRPr="006F1983">
      <w:rPr>
        <w:rFonts w:eastAsiaTheme="majorEastAsia" w:cstheme="majorBidi"/>
        <w:noProof/>
        <w:color w:val="595959" w:themeColor="text1" w:themeTint="A6"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4BD949B3" wp14:editId="69ED474B">
          <wp:simplePos x="0" y="0"/>
          <wp:positionH relativeFrom="column">
            <wp:posOffset>1279525</wp:posOffset>
          </wp:positionH>
          <wp:positionV relativeFrom="paragraph">
            <wp:posOffset>9525</wp:posOffset>
          </wp:positionV>
          <wp:extent cx="1686397" cy="311335"/>
          <wp:effectExtent l="0" t="0" r="0" b="0"/>
          <wp:wrapNone/>
          <wp:docPr id="7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397" cy="31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983">
      <w:rPr>
        <w:rFonts w:eastAsiaTheme="majorEastAsia" w:cstheme="majorBidi"/>
        <w:noProof/>
        <w:color w:val="595959" w:themeColor="text1" w:themeTint="A6"/>
        <w:sz w:val="28"/>
        <w:szCs w:val="28"/>
        <w:lang w:eastAsia="de-DE"/>
      </w:rPr>
      <w:drawing>
        <wp:anchor distT="0" distB="0" distL="114300" distR="114300" simplePos="0" relativeHeight="251667456" behindDoc="0" locked="0" layoutInCell="1" allowOverlap="1" wp14:anchorId="4ED4FE55" wp14:editId="5C2DE6E8">
          <wp:simplePos x="0" y="0"/>
          <wp:positionH relativeFrom="column">
            <wp:posOffset>4785360</wp:posOffset>
          </wp:positionH>
          <wp:positionV relativeFrom="paragraph">
            <wp:posOffset>9525</wp:posOffset>
          </wp:positionV>
          <wp:extent cx="1689100" cy="459860"/>
          <wp:effectExtent l="0" t="0" r="6350" b="0"/>
          <wp:wrapNone/>
          <wp:docPr id="1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45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 w:cstheme="majorBidi"/>
        <w:color w:val="595959" w:themeColor="text1" w:themeTint="A6"/>
        <w:sz w:val="28"/>
        <w:szCs w:val="28"/>
      </w:rPr>
      <w:tab/>
    </w:r>
  </w:p>
  <w:p w14:paraId="0B24332A" w14:textId="77777777" w:rsidR="003427FF" w:rsidRPr="00C34212" w:rsidRDefault="003427FF" w:rsidP="00C34212">
    <w:pPr>
      <w:rPr>
        <w:rFonts w:eastAsiaTheme="majorEastAsia" w:cstheme="majorBidi"/>
        <w:color w:val="595959" w:themeColor="text1" w:themeTint="A6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54147" w14:textId="77777777" w:rsidR="00A95F00" w:rsidRDefault="00A95F00" w:rsidP="00312C4C">
      <w:r>
        <w:separator/>
      </w:r>
    </w:p>
  </w:footnote>
  <w:footnote w:type="continuationSeparator" w:id="0">
    <w:p w14:paraId="1C259A1A" w14:textId="77777777" w:rsidR="00A95F00" w:rsidRDefault="00A95F00" w:rsidP="0031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9965B" w14:textId="77777777" w:rsidR="003427FF" w:rsidRDefault="003427FF" w:rsidP="0097719C">
    <w:pPr>
      <w:pStyle w:val="--SYSDLberschrift"/>
      <w:rPr>
        <w:rFonts w:ascii="Frutiger LT Com 45 Light" w:hAnsi="Frutiger LT Com 45 Light"/>
      </w:rPr>
    </w:pPr>
    <w:r w:rsidRPr="005A09B3">
      <w:rPr>
        <w:rFonts w:ascii="Frutiger LT Com 45 Light" w:hAnsi="Frutiger LT Com 45 Light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884862A" wp14:editId="6F1BD052">
              <wp:simplePos x="0" y="0"/>
              <wp:positionH relativeFrom="column">
                <wp:posOffset>-91440</wp:posOffset>
              </wp:positionH>
              <wp:positionV relativeFrom="paragraph">
                <wp:posOffset>-661035</wp:posOffset>
              </wp:positionV>
              <wp:extent cx="1914525" cy="752475"/>
              <wp:effectExtent l="0" t="0" r="9525" b="952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E59AD2" w14:textId="77777777" w:rsidR="003427FF" w:rsidRPr="002D7A0D" w:rsidRDefault="003427FF" w:rsidP="002D7A0D">
                          <w:pPr>
                            <w:rPr>
                              <w:rFonts w:ascii="Frutiger LT Com 55 Roman" w:hAnsi="Frutiger LT Com 55 Roman"/>
                              <w:sz w:val="48"/>
                            </w:rPr>
                          </w:pPr>
                          <w:r w:rsidRPr="002D7A0D">
                            <w:rPr>
                              <w:rFonts w:ascii="Frutiger LT Com 55 Roman" w:hAnsi="Frutiger LT Com 55 Roman"/>
                              <w:sz w:val="48"/>
                            </w:rPr>
                            <w:t>Protokoll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4862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2pt;margin-top:-52.05pt;width:150.75pt;height:5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P0HQIAABsEAAAOAAAAZHJzL2Uyb0RvYy54bWysU9tu2zAMfR+wfxD0vjgJkqU14hRdugwD&#10;ugvQ7gNoSY6FSaInKbG7rx8lp2m2vQ3zgyCa5OHhIbW+GaxhR+WDRlfx2WTKmXICpXb7in973L25&#10;4ixEcBIMOlXxJxX4zeb1q3XflWqOLRqpPCMQF8q+q3gbY1cWRRCtshAm2ClHzga9hUim3xfSQ0/o&#10;1hTz6fRt0aOXnUehQqC/d6OTbzJ+0ygRvzRNUJGZihO3mE+fzzqdxWYN5d5D12pxogH/wMKCdlT0&#10;DHUHEdjB67+grBYeAzZxItAW2DRaqNwDdTOb/tHNQwudyr2QOKE7yxT+H6z4fPzqmZYVv+bMgaUR&#10;PaohNspINk/q9F0oKeiho7A4vMOBppw7Dd09iu+BOdy24Pbq1nvsWwWS2M1SZnGROuKEBFL3n1BS&#10;GThEzEBD422SjsRghE5TejpPhqgwkUpezxbL+ZIzQb7Vcr5YLXMJKJ+zOx/iB4WWpUvFPU0+o8Px&#10;PsTEBsrnkFQsoNFyp43Jht/XW+PZEWhLdvk7of8WZhzrSafEI2U5TPl5gayOtMVG24pfTdOX0qFM&#10;arx3Mt8jaDPeiYlxJ3mSIqM2cagHCkya1SifSCiP47bS66JLi/4nZz1tasXDjwN4xZn56EhskmaR&#10;Vjsbi+VqToa/9NSXHnCCoCoeORuv25ifw9jRLQ2l0VmvFyYnrrSBWcbTa0krfmnnqJc3vfkFAAD/&#10;/wMAUEsDBBQABgAIAAAAIQBmTtJp3QAAAAsBAAAPAAAAZHJzL2Rvd25yZXYueG1sTI/dToNAEIXv&#10;TXyHzZh4Y9qFBktFlkZNNN725wEGmAKRnSXsttC3d3qld2dyvpw5J9/OtlcXGn3n2EC8jEARV67u&#10;uDFwPHwuNqB8QK6xd0wGruRhW9zf5ZjVbuIdXfahURLCPkMDbQhDprWvWrLol24gFu/kRotBzrHR&#10;9YiThNter6JorS12LB9aHOijpepnf7YGTt/T0/PLVH6FY7pL1u/YpaW7GvP4ML+9ggo0hz8YbvWl&#10;OhTSqXRnrr3qDSziJBH0JqIkBiXIapOKKIUVSxe5/r+h+AUAAP//AwBQSwECLQAUAAYACAAAACEA&#10;toM4kv4AAADhAQAAEwAAAAAAAAAAAAAAAAAAAAAAW0NvbnRlbnRfVHlwZXNdLnhtbFBLAQItABQA&#10;BgAIAAAAIQA4/SH/1gAAAJQBAAALAAAAAAAAAAAAAAAAAC8BAABfcmVscy8ucmVsc1BLAQItABQA&#10;BgAIAAAAIQDCQIP0HQIAABsEAAAOAAAAAAAAAAAAAAAAAC4CAABkcnMvZTJvRG9jLnhtbFBLAQIt&#10;ABQABgAIAAAAIQBmTtJp3QAAAAsBAAAPAAAAAAAAAAAAAAAAAHcEAABkcnMvZG93bnJldi54bWxQ&#10;SwUGAAAAAAQABADzAAAAgQUAAAAA&#10;" stroked="f">
              <v:textbox>
                <w:txbxContent>
                  <w:p w14:paraId="2DE59AD2" w14:textId="77777777" w:rsidR="003427FF" w:rsidRPr="002D7A0D" w:rsidRDefault="003427FF" w:rsidP="002D7A0D">
                    <w:pPr>
                      <w:rPr>
                        <w:rFonts w:ascii="Frutiger LT Com 55 Roman" w:hAnsi="Frutiger LT Com 55 Roman"/>
                        <w:sz w:val="48"/>
                      </w:rPr>
                    </w:pPr>
                    <w:r w:rsidRPr="002D7A0D">
                      <w:rPr>
                        <w:rFonts w:ascii="Frutiger LT Com 55 Roman" w:hAnsi="Frutiger LT Com 55 Roman"/>
                        <w:sz w:val="48"/>
                      </w:rPr>
                      <w:t>Protokoll</w:t>
                    </w:r>
                  </w:p>
                </w:txbxContent>
              </v:textbox>
            </v:shape>
          </w:pict>
        </mc:Fallback>
      </mc:AlternateContent>
    </w:r>
    <w:r w:rsidRPr="005A09B3">
      <w:rPr>
        <w:rFonts w:ascii="Frutiger LT Com 45 Light" w:hAnsi="Frutiger LT Com 45 Light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913DC8B" wp14:editId="2A0072A0">
              <wp:simplePos x="0" y="0"/>
              <wp:positionH relativeFrom="column">
                <wp:posOffset>-91440</wp:posOffset>
              </wp:positionH>
              <wp:positionV relativeFrom="paragraph">
                <wp:posOffset>224790</wp:posOffset>
              </wp:positionV>
              <wp:extent cx="5924550" cy="752475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23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86"/>
                            <w:gridCol w:w="6152"/>
                          </w:tblGrid>
                          <w:tr w:rsidR="003427FF" w:rsidRPr="00A14D9D" w14:paraId="51F135D3" w14:textId="77777777" w:rsidTr="002D7A0D">
                            <w:trPr>
                              <w:trHeight w:val="1350"/>
                            </w:trPr>
                            <w:tc>
                              <w:tcPr>
                                <w:tcW w:w="3086" w:type="dxa"/>
                              </w:tcPr>
                              <w:p w14:paraId="7BC62BE8" w14:textId="77777777" w:rsidR="003427FF" w:rsidRPr="00A14D9D" w:rsidRDefault="003427FF" w:rsidP="00A14D9D">
                                <w:pPr>
                                  <w:spacing w:after="0"/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</w:pPr>
                                <w:r w:rsidRPr="00A14D9D"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>Thema</w:t>
                                </w:r>
                                <w:r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 xml:space="preserve"> </w:t>
                                </w:r>
                                <w:r w:rsidRPr="00A14D9D"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 xml:space="preserve"> </w:t>
                                </w:r>
                                <w:r w:rsidRPr="00A14D9D"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>Anlass</w:t>
                                </w:r>
                              </w:p>
                              <w:p w14:paraId="7C8F4BF4" w14:textId="77777777" w:rsidR="003427FF" w:rsidRPr="00A14D9D" w:rsidRDefault="003427FF" w:rsidP="00A14D9D">
                                <w:pPr>
                                  <w:spacing w:after="0"/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</w:pPr>
                                <w:r w:rsidRPr="00A14D9D"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>Datum</w:t>
                                </w:r>
                                <w:r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 xml:space="preserve"> </w:t>
                                </w:r>
                                <w:r w:rsidRPr="00A14D9D"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 xml:space="preserve"> </w:t>
                                </w:r>
                                <w:r w:rsidRPr="00A14D9D"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>Zeit</w:t>
                                </w:r>
                              </w:p>
                              <w:p w14:paraId="2061C667" w14:textId="77777777" w:rsidR="003427FF" w:rsidRPr="00A14D9D" w:rsidRDefault="003427FF" w:rsidP="00A14D9D">
                                <w:pPr>
                                  <w:spacing w:after="0"/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</w:pPr>
                                <w:r w:rsidRPr="00A14D9D"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>Ort</w:t>
                                </w:r>
                                <w:r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 xml:space="preserve"> </w:t>
                                </w:r>
                                <w:r w:rsidRPr="00A14D9D"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 xml:space="preserve"> </w:t>
                                </w:r>
                                <w:r w:rsidRPr="00A14D9D"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>Raum</w:t>
                                </w:r>
                              </w:p>
                            </w:tc>
                            <w:tc>
                              <w:tcPr>
                                <w:tcW w:w="6152" w:type="dxa"/>
                              </w:tcPr>
                              <w:p w14:paraId="62053382" w14:textId="77777777" w:rsidR="003427FF" w:rsidRPr="00A14D9D" w:rsidRDefault="003427FF" w:rsidP="00A14D9D">
                                <w:pPr>
                                  <w:spacing w:after="0"/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</w:pPr>
                                <w:r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>Jour Fixe</w:t>
                                </w:r>
                              </w:p>
                              <w:p w14:paraId="7C95F71C" w14:textId="77777777" w:rsidR="003427FF" w:rsidRPr="00A14D9D" w:rsidRDefault="003427FF" w:rsidP="006B1240">
                                <w:pPr>
                                  <w:spacing w:after="0"/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</w:pPr>
                                <w:r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>29.08.2017, 11:00 – 17</w:t>
                                </w:r>
                                <w:r w:rsidRPr="00A14D9D"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>00</w:t>
                                </w:r>
                              </w:p>
                              <w:p w14:paraId="2035FB2A" w14:textId="77777777" w:rsidR="003427FF" w:rsidRPr="00A14D9D" w:rsidRDefault="003427FF" w:rsidP="006B1240">
                                <w:pPr>
                                  <w:spacing w:after="0"/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</w:pPr>
                                <w:r>
                                  <w:rPr>
                                    <w:rFonts w:ascii="Frutiger LT Com 45 Light" w:hAnsi="Frutiger LT Com 45 Light"/>
                                    <w:sz w:val="24"/>
                                  </w:rPr>
                                  <w:t>Kassel/Besprechungsraum 4. OG</w:t>
                                </w:r>
                              </w:p>
                            </w:tc>
                          </w:tr>
                        </w:tbl>
                        <w:p w14:paraId="2DAAC901" w14:textId="77777777" w:rsidR="003427FF" w:rsidRPr="00A14D9D" w:rsidRDefault="003427FF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13DC8B" id="_x0000_s1027" type="#_x0000_t202" style="position:absolute;margin-left:-7.2pt;margin-top:17.7pt;width:466.5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NeJQIAACQEAAAOAAAAZHJzL2Uyb0RvYy54bWysU9tu2zAMfR+wfxD0vtjx4qUx4hRdugwD&#10;ugvQ7gNkWY6FSaImKbG7ry8lp2m2vQ3zg0Ca5NHhIbW+HrUiR+G8BFPT+SynRBgOrTT7mn5/2L25&#10;osQHZlqmwIiaPgpPrzevX60HW4kCelCtcARBjK8GW9M+BFtlmee90MzPwAqDwQ6cZgFdt89axwZE&#10;1yor8vxdNoBrrQMuvMe/t1OQbhJ+1wkevnadF4GomiK3kE6Xziae2WbNqr1jtpf8RIP9AwvNpMFL&#10;z1C3LDBycPIvKC25Aw9dmHHQGXSd5CL1gN3M8z+6ue+ZFakXFMfbs0z+/8HyL8dvjsi2pm/zJSWG&#10;aRzSgxhDJ1RLiqjPYH2FafcWE8P4Hkacc+rV2zvgPzwxsO2Z2Ysb52DoBWuR3zxWZhelE46PIM3w&#10;GVq8hh0CJKCxczqKh3IQRMc5PZ5ng1QIx5/lqliUJYY4xpZlsViW6QpWPVdb58NHAZpEo6YOZ5/Q&#10;2fHOh8iGVc8p8TIPSrY7qVRy3L7ZKkeODPdkl74T+m9pypChpquyKBOygVifVkjLgHuspK7pVR6/&#10;WM6qqMYH0yY7MKkmG5koc5InKjJpE8ZmTJNI2kXpGmgfUS8H09riM0OjB/eLkgFXtqb+54E5QYn6&#10;ZFDz1XyxiDuenEW5LNBxl5HmMsIMR6iaBkomcxvSu4i0DdzgbDqZZHthcqKMq5jUPD2buOuXfsp6&#10;edybJwAAAP//AwBQSwMEFAAGAAgAAAAhABAbu83fAAAACgEAAA8AAABkcnMvZG93bnJldi54bWxM&#10;j8FugzAMhu+T9g6RJ+0ytYEVaKGEapu0add2fQADLqCSBJG00Lefd1pPluVPv78/3826F1caXWeN&#10;gnAZgCBT2bozjYLjz+diA8J5NDX21pCCGznYFY8POWa1ncyergffCA4xLkMFrfdDJqWrWtLolnYg&#10;w7eTHTV6XsdG1iNOHK57+RoEidTYGf7Q4kAfLVXnw0UrOH1PL3E6lV/+uN5HyTt269LelHp+mt+2&#10;IDzN/h+GP31Wh4KdSnsxtRO9gkUYRYwqWMU8GUjDTQKiZDJepSCLXN5XKH4BAAD//wMAUEsBAi0A&#10;FAAGAAgAAAAhALaDOJL+AAAA4QEAABMAAAAAAAAAAAAAAAAAAAAAAFtDb250ZW50X1R5cGVzXS54&#10;bWxQSwECLQAUAAYACAAAACEAOP0h/9YAAACUAQAACwAAAAAAAAAAAAAAAAAvAQAAX3JlbHMvLnJl&#10;bHNQSwECLQAUAAYACAAAACEAxYFjXiUCAAAkBAAADgAAAAAAAAAAAAAAAAAuAgAAZHJzL2Uyb0Rv&#10;Yy54bWxQSwECLQAUAAYACAAAACEAEBu7zd8AAAAKAQAADwAAAAAAAAAAAAAAAAB/BAAAZHJzL2Rv&#10;d25yZXYueG1sUEsFBgAAAAAEAAQA8wAAAIsFAAAAAA==&#10;" stroked="f">
              <v:textbox>
                <w:txbxContent>
                  <w:tbl>
                    <w:tblPr>
                      <w:tblStyle w:val="Tabellenraster"/>
                      <w:tblW w:w="923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86"/>
                      <w:gridCol w:w="6152"/>
                    </w:tblGrid>
                    <w:tr w:rsidR="003427FF" w:rsidRPr="00A14D9D" w14:paraId="51F135D3" w14:textId="77777777" w:rsidTr="002D7A0D">
                      <w:trPr>
                        <w:trHeight w:val="1350"/>
                      </w:trPr>
                      <w:tc>
                        <w:tcPr>
                          <w:tcW w:w="3086" w:type="dxa"/>
                        </w:tcPr>
                        <w:p w14:paraId="7BC62BE8" w14:textId="77777777" w:rsidR="003427FF" w:rsidRPr="00A14D9D" w:rsidRDefault="003427FF" w:rsidP="00A14D9D">
                          <w:pPr>
                            <w:spacing w:after="0"/>
                            <w:rPr>
                              <w:rFonts w:ascii="Frutiger LT Com 45 Light" w:hAnsi="Frutiger LT Com 45 Light"/>
                              <w:sz w:val="24"/>
                            </w:rPr>
                          </w:pPr>
                          <w:r w:rsidRPr="00A14D9D">
                            <w:rPr>
                              <w:rFonts w:ascii="Frutiger LT Com 45 Light" w:hAnsi="Frutiger LT Com 45 Light"/>
                              <w:sz w:val="24"/>
                            </w:rPr>
                            <w:t>Thema</w:t>
                          </w:r>
                          <w:r>
                            <w:rPr>
                              <w:rFonts w:ascii="Frutiger LT Com 45 Light" w:hAnsi="Frutiger LT Com 45 Light"/>
                              <w:sz w:val="24"/>
                            </w:rPr>
                            <w:t xml:space="preserve"> </w:t>
                          </w:r>
                          <w:r w:rsidRPr="00A14D9D">
                            <w:rPr>
                              <w:rFonts w:ascii="Frutiger LT Com 45 Light" w:hAnsi="Frutiger LT Com 45 Light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Frutiger LT Com 45 Light" w:hAnsi="Frutiger LT Com 45 Light"/>
                              <w:sz w:val="24"/>
                            </w:rPr>
                            <w:t xml:space="preserve"> </w:t>
                          </w:r>
                          <w:r w:rsidRPr="00A14D9D">
                            <w:rPr>
                              <w:rFonts w:ascii="Frutiger LT Com 45 Light" w:hAnsi="Frutiger LT Com 45 Light"/>
                              <w:sz w:val="24"/>
                            </w:rPr>
                            <w:t>Anlass</w:t>
                          </w:r>
                        </w:p>
                        <w:p w14:paraId="7C8F4BF4" w14:textId="77777777" w:rsidR="003427FF" w:rsidRPr="00A14D9D" w:rsidRDefault="003427FF" w:rsidP="00A14D9D">
                          <w:pPr>
                            <w:spacing w:after="0"/>
                            <w:rPr>
                              <w:rFonts w:ascii="Frutiger LT Com 45 Light" w:hAnsi="Frutiger LT Com 45 Light"/>
                              <w:sz w:val="24"/>
                            </w:rPr>
                          </w:pPr>
                          <w:r w:rsidRPr="00A14D9D">
                            <w:rPr>
                              <w:rFonts w:ascii="Frutiger LT Com 45 Light" w:hAnsi="Frutiger LT Com 45 Light"/>
                              <w:sz w:val="24"/>
                            </w:rPr>
                            <w:t>Datum</w:t>
                          </w:r>
                          <w:r>
                            <w:rPr>
                              <w:rFonts w:ascii="Frutiger LT Com 45 Light" w:hAnsi="Frutiger LT Com 45 Light"/>
                              <w:sz w:val="24"/>
                            </w:rPr>
                            <w:t xml:space="preserve"> </w:t>
                          </w:r>
                          <w:r w:rsidRPr="00A14D9D">
                            <w:rPr>
                              <w:rFonts w:ascii="Frutiger LT Com 45 Light" w:hAnsi="Frutiger LT Com 45 Light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Frutiger LT Com 45 Light" w:hAnsi="Frutiger LT Com 45 Light"/>
                              <w:sz w:val="24"/>
                            </w:rPr>
                            <w:t xml:space="preserve"> </w:t>
                          </w:r>
                          <w:r w:rsidRPr="00A14D9D">
                            <w:rPr>
                              <w:rFonts w:ascii="Frutiger LT Com 45 Light" w:hAnsi="Frutiger LT Com 45 Light"/>
                              <w:sz w:val="24"/>
                            </w:rPr>
                            <w:t>Zeit</w:t>
                          </w:r>
                        </w:p>
                        <w:p w14:paraId="2061C667" w14:textId="77777777" w:rsidR="003427FF" w:rsidRPr="00A14D9D" w:rsidRDefault="003427FF" w:rsidP="00A14D9D">
                          <w:pPr>
                            <w:spacing w:after="0"/>
                            <w:rPr>
                              <w:rFonts w:ascii="Frutiger LT Com 45 Light" w:hAnsi="Frutiger LT Com 45 Light"/>
                              <w:sz w:val="24"/>
                            </w:rPr>
                          </w:pPr>
                          <w:r w:rsidRPr="00A14D9D">
                            <w:rPr>
                              <w:rFonts w:ascii="Frutiger LT Com 45 Light" w:hAnsi="Frutiger LT Com 45 Light"/>
                              <w:sz w:val="24"/>
                            </w:rPr>
                            <w:t>Ort</w:t>
                          </w:r>
                          <w:r>
                            <w:rPr>
                              <w:rFonts w:ascii="Frutiger LT Com 45 Light" w:hAnsi="Frutiger LT Com 45 Light"/>
                              <w:sz w:val="24"/>
                            </w:rPr>
                            <w:t xml:space="preserve"> </w:t>
                          </w:r>
                          <w:r w:rsidRPr="00A14D9D">
                            <w:rPr>
                              <w:rFonts w:ascii="Frutiger LT Com 45 Light" w:hAnsi="Frutiger LT Com 45 Light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Frutiger LT Com 45 Light" w:hAnsi="Frutiger LT Com 45 Light"/>
                              <w:sz w:val="24"/>
                            </w:rPr>
                            <w:t xml:space="preserve"> </w:t>
                          </w:r>
                          <w:r w:rsidRPr="00A14D9D">
                            <w:rPr>
                              <w:rFonts w:ascii="Frutiger LT Com 45 Light" w:hAnsi="Frutiger LT Com 45 Light"/>
                              <w:sz w:val="24"/>
                            </w:rPr>
                            <w:t>Raum</w:t>
                          </w:r>
                        </w:p>
                      </w:tc>
                      <w:tc>
                        <w:tcPr>
                          <w:tcW w:w="6152" w:type="dxa"/>
                        </w:tcPr>
                        <w:p w14:paraId="62053382" w14:textId="77777777" w:rsidR="003427FF" w:rsidRPr="00A14D9D" w:rsidRDefault="003427FF" w:rsidP="00A14D9D">
                          <w:pPr>
                            <w:spacing w:after="0"/>
                            <w:rPr>
                              <w:rFonts w:ascii="Frutiger LT Com 45 Light" w:hAnsi="Frutiger LT Com 45 Light"/>
                              <w:sz w:val="24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24"/>
                            </w:rPr>
                            <w:t>Jour Fixe</w:t>
                          </w:r>
                        </w:p>
                        <w:p w14:paraId="7C95F71C" w14:textId="77777777" w:rsidR="003427FF" w:rsidRPr="00A14D9D" w:rsidRDefault="003427FF" w:rsidP="006B1240">
                          <w:pPr>
                            <w:spacing w:after="0"/>
                            <w:rPr>
                              <w:rFonts w:ascii="Frutiger LT Com 45 Light" w:hAnsi="Frutiger LT Com 45 Light"/>
                              <w:sz w:val="24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24"/>
                            </w:rPr>
                            <w:t>29.08.2017, 11:00 – 17</w:t>
                          </w:r>
                          <w:r w:rsidRPr="00A14D9D">
                            <w:rPr>
                              <w:rFonts w:ascii="Frutiger LT Com 45 Light" w:hAnsi="Frutiger LT Com 45 Light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Frutiger LT Com 45 Light" w:hAnsi="Frutiger LT Com 45 Light"/>
                              <w:sz w:val="24"/>
                            </w:rPr>
                            <w:t>00</w:t>
                          </w:r>
                        </w:p>
                        <w:p w14:paraId="2035FB2A" w14:textId="77777777" w:rsidR="003427FF" w:rsidRPr="00A14D9D" w:rsidRDefault="003427FF" w:rsidP="006B1240">
                          <w:pPr>
                            <w:spacing w:after="0"/>
                            <w:rPr>
                              <w:rFonts w:ascii="Frutiger LT Com 45 Light" w:hAnsi="Frutiger LT Com 45 Light"/>
                              <w:sz w:val="24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24"/>
                            </w:rPr>
                            <w:t>Kassel/Besprechungsraum 4. OG</w:t>
                          </w:r>
                        </w:p>
                      </w:tc>
                    </w:tr>
                  </w:tbl>
                  <w:p w14:paraId="2DAAC901" w14:textId="77777777" w:rsidR="003427FF" w:rsidRPr="00A14D9D" w:rsidRDefault="003427FF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5A09B3">
      <w:rPr>
        <w:rFonts w:ascii="Frutiger LT Com 45 Light" w:hAnsi="Frutiger LT Com 45 Light"/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3A2B74" wp14:editId="48A1FE58">
              <wp:simplePos x="0" y="0"/>
              <wp:positionH relativeFrom="column">
                <wp:posOffset>4632960</wp:posOffset>
              </wp:positionH>
              <wp:positionV relativeFrom="paragraph">
                <wp:posOffset>-927735</wp:posOffset>
              </wp:positionV>
              <wp:extent cx="2114550" cy="1095375"/>
              <wp:effectExtent l="0" t="0" r="0" b="952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0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3D62C" w14:textId="77777777" w:rsidR="003427FF" w:rsidRPr="00A1196A" w:rsidRDefault="003427FF">
                          <w:pPr>
                            <w:rPr>
                              <w:rFonts w:ascii="Frutiger LT Com 45 Light" w:hAnsi="Frutiger LT Com 45 Light"/>
                            </w:rPr>
                          </w:pPr>
                          <w:r w:rsidRPr="00D22E5F">
                            <w:rPr>
                              <w:rFonts w:ascii="Frutiger LT Com 45 Light" w:hAnsi="Frutiger LT Com 45 Light"/>
                              <w:noProof/>
                              <w:lang w:eastAsia="de-DE"/>
                            </w:rPr>
                            <w:drawing>
                              <wp:inline distT="0" distB="0" distL="0" distR="0" wp14:anchorId="585FDB3D" wp14:editId="706A93AA">
                                <wp:extent cx="1925320" cy="560070"/>
                                <wp:effectExtent l="0" t="0" r="0" b="0"/>
                                <wp:docPr id="2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5320" cy="560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A2B74" id="Textfeld 3" o:spid="_x0000_s1028" type="#_x0000_t202" style="position:absolute;margin-left:364.8pt;margin-top:-73.05pt;width:166.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ZJjwIAAJIFAAAOAAAAZHJzL2Uyb0RvYy54bWysVEtv2zAMvg/YfxB0Xx3n0a1BnSJr0WFA&#10;0RZrh54VWWqESaImKbGzXz9KtpOs66XDLjYlfiTFj4/zi9ZoshU+KLAVLU9GlAjLoVb2uaLfH68/&#10;fKIkRGZrpsGKiu5EoBeL9+/OGzcXY1iDroUn6MSGeeMquo7RzYsi8LUwLJyAExaVErxhEY/+uag9&#10;a9C70cV4NDotGvC188BFCHh71SnpIvuXUvB4J2UQkeiK4tti/vr8XaVvsThn82fP3Frx/hnsH15h&#10;mLIYdO/qikVGNl795coo7iGAjCccTAFSKi5yDphNOXqRzcOaOZFzQXKC29MU/p9bfru990TVFZ1Q&#10;YpnBEj2KNkqhazJJ7DQuzBH04BAW28/QYpWH+4CXKelWepP+mA5BPfK823OLzgjHy3FZTmczVHHU&#10;laOz2eTjLPkpDubOh/hFgCFJqKjH4mVO2fYmxA46QFK0AFrV10rrfEgNIy61J1uGpdYxPxKd/4HS&#10;ljQVPZ3gO5KRhWTeedY23YjcMn24lHqXYpbiTouE0fabkEhZzvSV2IxzYffxMzqhJIZ6i2GPP7zq&#10;LcZdHmiRI4ONe2OjLPicfZ6xA2X1j4Ey2eGxNkd5JzG2qzb3ynjogBXUO2wMD91gBcevFRbvhoV4&#10;zzxOEhYct0O8w4/UgORDL1GyBv/rtfuExwZHLSUNTmZFw88N84IS/dVi65+V02ka5XyYzj6O8eCP&#10;Natjjd2YS8COKHEPOZ7FhI96EKUH84RLZJmioopZjrErGgfxMnb7ApcQF8tlBuHwOhZv7IPjyXVi&#10;ObXmY/vEvOv7N2Lr38Iww2z+oo07bLK0sNxEkCr3eOK5Y7XnHwc/T0m/pNJmOT5n1GGVLn4DAAD/&#10;/wMAUEsDBBQABgAIAAAAIQBVDFca4wAAAAwBAAAPAAAAZHJzL2Rvd25yZXYueG1sTI9NT4NAEIbv&#10;Jv6HzZh4Me0CrVSRoTHGj8SbxY9427IjENlZwm4B/73bkx5n5sk7z5tvZ9OJkQbXWkaIlxEI4srq&#10;lmuE1/JhcQXCecVadZYJ4YccbIvTk1xl2k78QuPO1yKEsMsUQuN9n0npqoaMckvbE4fblx2M8mEc&#10;aqkHNYVw08kkilJpVMvhQ6N6umuo+t4dDMLnRf3x7ObHt2l1uervn8Zy865LxPOz+fYGhKfZ/8Fw&#10;1A/qUASnvT2wdqJD2CTXaUARFvE6jUEckShNwm6PkKRrkEUu/5cofgEAAP//AwBQSwECLQAUAAYA&#10;CAAAACEAtoM4kv4AAADhAQAAEwAAAAAAAAAAAAAAAAAAAAAAW0NvbnRlbnRfVHlwZXNdLnhtbFBL&#10;AQItABQABgAIAAAAIQA4/SH/1gAAAJQBAAALAAAAAAAAAAAAAAAAAC8BAABfcmVscy8ucmVsc1BL&#10;AQItABQABgAIAAAAIQDv2uZJjwIAAJIFAAAOAAAAAAAAAAAAAAAAAC4CAABkcnMvZTJvRG9jLnht&#10;bFBLAQItABQABgAIAAAAIQBVDFca4wAAAAwBAAAPAAAAAAAAAAAAAAAAAOkEAABkcnMvZG93bnJl&#10;di54bWxQSwUGAAAAAAQABADzAAAA+QUAAAAA&#10;" fillcolor="white [3201]" stroked="f" strokeweight=".5pt">
              <v:textbox>
                <w:txbxContent>
                  <w:p w14:paraId="41C3D62C" w14:textId="77777777" w:rsidR="003427FF" w:rsidRPr="00A1196A" w:rsidRDefault="003427FF">
                    <w:pPr>
                      <w:rPr>
                        <w:rFonts w:ascii="Frutiger LT Com 45 Light" w:hAnsi="Frutiger LT Com 45 Light"/>
                      </w:rPr>
                    </w:pPr>
                    <w:r w:rsidRPr="00D22E5F">
                      <w:rPr>
                        <w:rFonts w:ascii="Frutiger LT Com 45 Light" w:hAnsi="Frutiger LT Com 45 Light"/>
                        <w:noProof/>
                        <w:lang w:eastAsia="de-DE"/>
                      </w:rPr>
                      <w:drawing>
                        <wp:inline distT="0" distB="0" distL="0" distR="0" wp14:anchorId="585FDB3D" wp14:editId="706A93AA">
                          <wp:extent cx="1925320" cy="560070"/>
                          <wp:effectExtent l="0" t="0" r="0" b="0"/>
                          <wp:docPr id="2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5320" cy="560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A09B3">
      <w:rPr>
        <w:rFonts w:ascii="Frutiger LT Com 45 Light" w:hAnsi="Frutiger LT Com 45 Light"/>
      </w:rPr>
      <w:tab/>
    </w:r>
  </w:p>
  <w:p w14:paraId="3D79E10C" w14:textId="77777777" w:rsidR="003427FF" w:rsidRDefault="003427FF" w:rsidP="0097719C">
    <w:pPr>
      <w:pStyle w:val="--SYSDLberschrift"/>
      <w:rPr>
        <w:rFonts w:ascii="Frutiger LT Com 45 Light" w:hAnsi="Frutiger LT Com 45 Light"/>
      </w:rPr>
    </w:pPr>
  </w:p>
  <w:p w14:paraId="07BB67D9" w14:textId="77777777" w:rsidR="003427FF" w:rsidRPr="002D7A0D" w:rsidRDefault="003427FF" w:rsidP="00755E4D">
    <w:pPr>
      <w:pStyle w:val="--SYSDLberschrift"/>
      <w:jc w:val="right"/>
      <w:rPr>
        <w:rFonts w:ascii="Frutiger LT Com 45 Light" w:hAnsi="Frutiger LT Com 45 Light"/>
        <w:sz w:val="28"/>
        <w:szCs w:val="28"/>
      </w:rPr>
    </w:pPr>
    <w:r>
      <w:rPr>
        <w:rFonts w:ascii="Frutiger LT Com 45 Light" w:hAnsi="Frutiger LT Com 45 Light"/>
        <w:sz w:val="24"/>
        <w:szCs w:val="28"/>
      </w:rPr>
      <w:fldChar w:fldCharType="begin"/>
    </w:r>
    <w:r>
      <w:rPr>
        <w:rFonts w:ascii="Frutiger LT Com 45 Light" w:hAnsi="Frutiger LT Com 45 Light"/>
        <w:sz w:val="24"/>
        <w:szCs w:val="28"/>
      </w:rPr>
      <w:instrText xml:space="preserve"> TIME \@ "dd.MM.yyyy" </w:instrText>
    </w:r>
    <w:r>
      <w:rPr>
        <w:rFonts w:ascii="Frutiger LT Com 45 Light" w:hAnsi="Frutiger LT Com 45 Light"/>
        <w:sz w:val="24"/>
        <w:szCs w:val="28"/>
      </w:rPr>
      <w:fldChar w:fldCharType="separate"/>
    </w:r>
    <w:r w:rsidR="00FE6838">
      <w:rPr>
        <w:rFonts w:ascii="Frutiger LT Com 45 Light" w:hAnsi="Frutiger LT Com 45 Light"/>
        <w:noProof/>
        <w:sz w:val="24"/>
        <w:szCs w:val="28"/>
      </w:rPr>
      <w:t>19.09.2017</w:t>
    </w:r>
    <w:r>
      <w:rPr>
        <w:rFonts w:ascii="Frutiger LT Com 45 Light" w:hAnsi="Frutiger LT Com 45 Light"/>
        <w:sz w:val="24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8F3A" w14:textId="77777777" w:rsidR="003427FF" w:rsidRPr="0097719C" w:rsidRDefault="003427FF" w:rsidP="0097719C">
    <w:pPr>
      <w:pStyle w:val="--SYSDLberschrift"/>
      <w:rPr>
        <w:color w:val="404040" w:themeColor="text1" w:themeTint="BF"/>
      </w:rPr>
    </w:pPr>
    <w:r w:rsidRPr="0097719C">
      <w:rPr>
        <w:color w:val="404040" w:themeColor="text1" w:themeTint="BF"/>
      </w:rPr>
      <w:t>Protokoll Jour Fixe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696"/>
    <w:multiLevelType w:val="hybridMultilevel"/>
    <w:tmpl w:val="4B08C6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12122"/>
    <w:multiLevelType w:val="hybridMultilevel"/>
    <w:tmpl w:val="DB6C36DE"/>
    <w:lvl w:ilvl="0" w:tplc="D0AA9384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19D7"/>
    <w:multiLevelType w:val="hybridMultilevel"/>
    <w:tmpl w:val="7B32C7FE"/>
    <w:lvl w:ilvl="0" w:tplc="08D410D0">
      <w:start w:val="1"/>
      <w:numFmt w:val="decimal"/>
      <w:pStyle w:val="ASAufzhlung"/>
      <w:lvlText w:val="%1."/>
      <w:lvlJc w:val="left"/>
      <w:pPr>
        <w:ind w:left="360" w:hanging="360"/>
      </w:pPr>
      <w:rPr>
        <w:rFonts w:cs="Times New Roman"/>
      </w:rPr>
    </w:lvl>
    <w:lvl w:ilvl="1" w:tplc="CD420BD8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B611FD"/>
    <w:multiLevelType w:val="hybridMultilevel"/>
    <w:tmpl w:val="B8E81092"/>
    <w:lvl w:ilvl="0" w:tplc="EBC46FA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257F"/>
    <w:multiLevelType w:val="hybridMultilevel"/>
    <w:tmpl w:val="99361630"/>
    <w:lvl w:ilvl="0" w:tplc="193C7A84">
      <w:start w:val="1"/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C70283"/>
    <w:multiLevelType w:val="hybridMultilevel"/>
    <w:tmpl w:val="016E263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3C64B6"/>
    <w:multiLevelType w:val="hybridMultilevel"/>
    <w:tmpl w:val="3C04E560"/>
    <w:lvl w:ilvl="0" w:tplc="3A1C9EF8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6030F"/>
    <w:multiLevelType w:val="hybridMultilevel"/>
    <w:tmpl w:val="30FCA4E2"/>
    <w:lvl w:ilvl="0" w:tplc="9BA22A74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A61C2"/>
    <w:multiLevelType w:val="hybridMultilevel"/>
    <w:tmpl w:val="433CE7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302967"/>
    <w:multiLevelType w:val="hybridMultilevel"/>
    <w:tmpl w:val="1876D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03EA3"/>
    <w:multiLevelType w:val="hybridMultilevel"/>
    <w:tmpl w:val="17AEB3E2"/>
    <w:lvl w:ilvl="0" w:tplc="5450E044">
      <w:start w:val="31"/>
      <w:numFmt w:val="bullet"/>
      <w:lvlText w:val="-"/>
      <w:lvlJc w:val="left"/>
      <w:pPr>
        <w:ind w:left="360" w:hanging="360"/>
      </w:pPr>
      <w:rPr>
        <w:rFonts w:ascii="Frutiger LT Com 45 Light" w:eastAsia="Times New Roman" w:hAnsi="Frutiger LT Com 45 Light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814533"/>
    <w:multiLevelType w:val="hybridMultilevel"/>
    <w:tmpl w:val="EF3A4B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70224"/>
    <w:multiLevelType w:val="hybridMultilevel"/>
    <w:tmpl w:val="868E98F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DD0AE8"/>
    <w:multiLevelType w:val="hybridMultilevel"/>
    <w:tmpl w:val="280CA5A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4817CB"/>
    <w:multiLevelType w:val="hybridMultilevel"/>
    <w:tmpl w:val="DD6AB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E4E4D"/>
    <w:multiLevelType w:val="hybridMultilevel"/>
    <w:tmpl w:val="6256F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77146"/>
    <w:multiLevelType w:val="hybridMultilevel"/>
    <w:tmpl w:val="A2A289CA"/>
    <w:lvl w:ilvl="0" w:tplc="6694988C">
      <w:start w:val="1"/>
      <w:numFmt w:val="decimal"/>
      <w:pStyle w:val="--SYSDLAufzhlungen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0D49DE"/>
    <w:multiLevelType w:val="hybridMultilevel"/>
    <w:tmpl w:val="0212C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8155E"/>
    <w:multiLevelType w:val="hybridMultilevel"/>
    <w:tmpl w:val="6256F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2529B"/>
    <w:multiLevelType w:val="hybridMultilevel"/>
    <w:tmpl w:val="6F408496"/>
    <w:lvl w:ilvl="0" w:tplc="DAEE993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563D0"/>
    <w:multiLevelType w:val="hybridMultilevel"/>
    <w:tmpl w:val="F9340AB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CF34BF"/>
    <w:multiLevelType w:val="hybridMultilevel"/>
    <w:tmpl w:val="1DA8010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60463F3"/>
    <w:multiLevelType w:val="hybridMultilevel"/>
    <w:tmpl w:val="4A90E01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79C1601"/>
    <w:multiLevelType w:val="multilevel"/>
    <w:tmpl w:val="87460B74"/>
    <w:lvl w:ilvl="0">
      <w:start w:val="1"/>
      <w:numFmt w:val="decimal"/>
      <w:pStyle w:val="--SYSDLNummerierteberschrift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--SYSDLNummerierteUnterberschrift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6B15547B"/>
    <w:multiLevelType w:val="hybridMultilevel"/>
    <w:tmpl w:val="91109A84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1F5033"/>
    <w:multiLevelType w:val="hybridMultilevel"/>
    <w:tmpl w:val="BE5E9424"/>
    <w:lvl w:ilvl="0" w:tplc="1F4AD526">
      <w:start w:val="1"/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  <w:color w:val="000000" w:themeColor="text1"/>
        <w:sz w:val="2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14"/>
  </w:num>
  <w:num w:numId="9">
    <w:abstractNumId w:val="9"/>
  </w:num>
  <w:num w:numId="10">
    <w:abstractNumId w:val="18"/>
  </w:num>
  <w:num w:numId="11">
    <w:abstractNumId w:val="22"/>
  </w:num>
  <w:num w:numId="12">
    <w:abstractNumId w:val="20"/>
  </w:num>
  <w:num w:numId="13">
    <w:abstractNumId w:val="13"/>
  </w:num>
  <w:num w:numId="14">
    <w:abstractNumId w:val="24"/>
  </w:num>
  <w:num w:numId="15">
    <w:abstractNumId w:val="16"/>
  </w:num>
  <w:num w:numId="16">
    <w:abstractNumId w:val="1"/>
  </w:num>
  <w:num w:numId="17">
    <w:abstractNumId w:val="4"/>
  </w:num>
  <w:num w:numId="18">
    <w:abstractNumId w:val="25"/>
  </w:num>
  <w:num w:numId="19">
    <w:abstractNumId w:val="2"/>
  </w:num>
  <w:num w:numId="20">
    <w:abstractNumId w:val="23"/>
  </w:num>
  <w:num w:numId="21">
    <w:abstractNumId w:val="2"/>
  </w:num>
  <w:num w:numId="22">
    <w:abstractNumId w:val="2"/>
  </w:num>
  <w:num w:numId="23">
    <w:abstractNumId w:val="19"/>
  </w:num>
  <w:num w:numId="24">
    <w:abstractNumId w:val="6"/>
  </w:num>
  <w:num w:numId="25">
    <w:abstractNumId w:val="3"/>
  </w:num>
  <w:num w:numId="26">
    <w:abstractNumId w:val="7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4C"/>
    <w:rsid w:val="0002614D"/>
    <w:rsid w:val="00031385"/>
    <w:rsid w:val="00043BE2"/>
    <w:rsid w:val="00046904"/>
    <w:rsid w:val="0005336E"/>
    <w:rsid w:val="000664F3"/>
    <w:rsid w:val="00072CDB"/>
    <w:rsid w:val="000A585D"/>
    <w:rsid w:val="000B4653"/>
    <w:rsid w:val="000D1870"/>
    <w:rsid w:val="000E1F1D"/>
    <w:rsid w:val="000E4212"/>
    <w:rsid w:val="000F5BEB"/>
    <w:rsid w:val="001014B1"/>
    <w:rsid w:val="001016A5"/>
    <w:rsid w:val="0010332D"/>
    <w:rsid w:val="0010594F"/>
    <w:rsid w:val="001315FA"/>
    <w:rsid w:val="00142F8C"/>
    <w:rsid w:val="001455B6"/>
    <w:rsid w:val="0014757F"/>
    <w:rsid w:val="0015618B"/>
    <w:rsid w:val="0018323A"/>
    <w:rsid w:val="00192EDB"/>
    <w:rsid w:val="001A052E"/>
    <w:rsid w:val="001B0356"/>
    <w:rsid w:val="001B6BE8"/>
    <w:rsid w:val="001B764A"/>
    <w:rsid w:val="001D5D15"/>
    <w:rsid w:val="00217848"/>
    <w:rsid w:val="002270A3"/>
    <w:rsid w:val="002412E8"/>
    <w:rsid w:val="002572AE"/>
    <w:rsid w:val="00267ECC"/>
    <w:rsid w:val="002708E5"/>
    <w:rsid w:val="002828A7"/>
    <w:rsid w:val="002A7432"/>
    <w:rsid w:val="002D1AAE"/>
    <w:rsid w:val="002D7A0D"/>
    <w:rsid w:val="002E2AF1"/>
    <w:rsid w:val="002F484D"/>
    <w:rsid w:val="002F65F7"/>
    <w:rsid w:val="002F6CB0"/>
    <w:rsid w:val="00307C2C"/>
    <w:rsid w:val="0031063E"/>
    <w:rsid w:val="00312C4C"/>
    <w:rsid w:val="0031524B"/>
    <w:rsid w:val="00334D0C"/>
    <w:rsid w:val="003427FF"/>
    <w:rsid w:val="00346672"/>
    <w:rsid w:val="0035294D"/>
    <w:rsid w:val="003648AD"/>
    <w:rsid w:val="003710A5"/>
    <w:rsid w:val="00385779"/>
    <w:rsid w:val="00394574"/>
    <w:rsid w:val="003A2F33"/>
    <w:rsid w:val="003C5BA7"/>
    <w:rsid w:val="003D68AB"/>
    <w:rsid w:val="003F4002"/>
    <w:rsid w:val="003F52E0"/>
    <w:rsid w:val="003F72E2"/>
    <w:rsid w:val="00421FFB"/>
    <w:rsid w:val="004225DC"/>
    <w:rsid w:val="00476847"/>
    <w:rsid w:val="0048407D"/>
    <w:rsid w:val="004A1FA4"/>
    <w:rsid w:val="004B4DAF"/>
    <w:rsid w:val="004E0E08"/>
    <w:rsid w:val="00506614"/>
    <w:rsid w:val="0059137E"/>
    <w:rsid w:val="005A09B3"/>
    <w:rsid w:val="005A5142"/>
    <w:rsid w:val="005A6BA6"/>
    <w:rsid w:val="005C585A"/>
    <w:rsid w:val="005D434D"/>
    <w:rsid w:val="005F40FC"/>
    <w:rsid w:val="00606668"/>
    <w:rsid w:val="006178C3"/>
    <w:rsid w:val="0063600F"/>
    <w:rsid w:val="00640D5D"/>
    <w:rsid w:val="00674896"/>
    <w:rsid w:val="00680A10"/>
    <w:rsid w:val="006A6C35"/>
    <w:rsid w:val="006B1240"/>
    <w:rsid w:val="006E3116"/>
    <w:rsid w:val="006E3AFC"/>
    <w:rsid w:val="006F1983"/>
    <w:rsid w:val="00701BA1"/>
    <w:rsid w:val="007043F0"/>
    <w:rsid w:val="00706CDD"/>
    <w:rsid w:val="00733B6F"/>
    <w:rsid w:val="007372BB"/>
    <w:rsid w:val="00755E4D"/>
    <w:rsid w:val="00757766"/>
    <w:rsid w:val="00772559"/>
    <w:rsid w:val="007839C1"/>
    <w:rsid w:val="007B45F5"/>
    <w:rsid w:val="007C1637"/>
    <w:rsid w:val="007C1C0F"/>
    <w:rsid w:val="007E78CF"/>
    <w:rsid w:val="007F1D68"/>
    <w:rsid w:val="00803C39"/>
    <w:rsid w:val="00807DD7"/>
    <w:rsid w:val="0084057E"/>
    <w:rsid w:val="00857B91"/>
    <w:rsid w:val="00873C38"/>
    <w:rsid w:val="00880E59"/>
    <w:rsid w:val="00885A5F"/>
    <w:rsid w:val="00885DF7"/>
    <w:rsid w:val="008A449C"/>
    <w:rsid w:val="008B2071"/>
    <w:rsid w:val="008D1810"/>
    <w:rsid w:val="00914948"/>
    <w:rsid w:val="00917677"/>
    <w:rsid w:val="00957B65"/>
    <w:rsid w:val="0097719C"/>
    <w:rsid w:val="00980DF9"/>
    <w:rsid w:val="00993426"/>
    <w:rsid w:val="00994B35"/>
    <w:rsid w:val="009A28B4"/>
    <w:rsid w:val="009C14EF"/>
    <w:rsid w:val="009D728B"/>
    <w:rsid w:val="009E414D"/>
    <w:rsid w:val="009F3063"/>
    <w:rsid w:val="00A1196A"/>
    <w:rsid w:val="00A14D0A"/>
    <w:rsid w:val="00A14D9D"/>
    <w:rsid w:val="00A16E88"/>
    <w:rsid w:val="00A2598A"/>
    <w:rsid w:val="00A32FE5"/>
    <w:rsid w:val="00A3401B"/>
    <w:rsid w:val="00A40001"/>
    <w:rsid w:val="00A42C25"/>
    <w:rsid w:val="00A7649B"/>
    <w:rsid w:val="00A771EC"/>
    <w:rsid w:val="00A8780C"/>
    <w:rsid w:val="00A95F00"/>
    <w:rsid w:val="00AA0C19"/>
    <w:rsid w:val="00AB44FE"/>
    <w:rsid w:val="00AC370F"/>
    <w:rsid w:val="00AD1E79"/>
    <w:rsid w:val="00AD6FD5"/>
    <w:rsid w:val="00AE28D8"/>
    <w:rsid w:val="00B05569"/>
    <w:rsid w:val="00B10A67"/>
    <w:rsid w:val="00B13292"/>
    <w:rsid w:val="00B7480C"/>
    <w:rsid w:val="00B96D0A"/>
    <w:rsid w:val="00BA4107"/>
    <w:rsid w:val="00BA59FF"/>
    <w:rsid w:val="00BD36D7"/>
    <w:rsid w:val="00BD569F"/>
    <w:rsid w:val="00BF4807"/>
    <w:rsid w:val="00C16070"/>
    <w:rsid w:val="00C2147F"/>
    <w:rsid w:val="00C230D3"/>
    <w:rsid w:val="00C34212"/>
    <w:rsid w:val="00C35934"/>
    <w:rsid w:val="00C37C58"/>
    <w:rsid w:val="00C450FD"/>
    <w:rsid w:val="00C53051"/>
    <w:rsid w:val="00C55CBB"/>
    <w:rsid w:val="00C731C8"/>
    <w:rsid w:val="00C737D4"/>
    <w:rsid w:val="00C94C93"/>
    <w:rsid w:val="00C96B1A"/>
    <w:rsid w:val="00CA2234"/>
    <w:rsid w:val="00CC1D48"/>
    <w:rsid w:val="00CE0F59"/>
    <w:rsid w:val="00CE7ED6"/>
    <w:rsid w:val="00D0161D"/>
    <w:rsid w:val="00D05F02"/>
    <w:rsid w:val="00D22E5F"/>
    <w:rsid w:val="00D27C72"/>
    <w:rsid w:val="00D33A49"/>
    <w:rsid w:val="00D41D2F"/>
    <w:rsid w:val="00D42CAF"/>
    <w:rsid w:val="00D61711"/>
    <w:rsid w:val="00D72881"/>
    <w:rsid w:val="00D731DA"/>
    <w:rsid w:val="00D91E9B"/>
    <w:rsid w:val="00D93A7E"/>
    <w:rsid w:val="00DA5DCF"/>
    <w:rsid w:val="00DB260A"/>
    <w:rsid w:val="00DC1058"/>
    <w:rsid w:val="00DF5344"/>
    <w:rsid w:val="00DF57A4"/>
    <w:rsid w:val="00E10958"/>
    <w:rsid w:val="00E10A82"/>
    <w:rsid w:val="00E259DA"/>
    <w:rsid w:val="00E3253F"/>
    <w:rsid w:val="00E37714"/>
    <w:rsid w:val="00E40D26"/>
    <w:rsid w:val="00E42152"/>
    <w:rsid w:val="00E540BC"/>
    <w:rsid w:val="00E72C30"/>
    <w:rsid w:val="00E73384"/>
    <w:rsid w:val="00E81081"/>
    <w:rsid w:val="00E95DAC"/>
    <w:rsid w:val="00EB563A"/>
    <w:rsid w:val="00EC5D77"/>
    <w:rsid w:val="00EC636C"/>
    <w:rsid w:val="00EC731B"/>
    <w:rsid w:val="00ED2FA0"/>
    <w:rsid w:val="00ED611B"/>
    <w:rsid w:val="00EE1FC9"/>
    <w:rsid w:val="00F25593"/>
    <w:rsid w:val="00F37409"/>
    <w:rsid w:val="00F623F9"/>
    <w:rsid w:val="00F67594"/>
    <w:rsid w:val="00F7575C"/>
    <w:rsid w:val="00F85971"/>
    <w:rsid w:val="00F94F98"/>
    <w:rsid w:val="00F95DDF"/>
    <w:rsid w:val="00F962A6"/>
    <w:rsid w:val="00FC6A3E"/>
    <w:rsid w:val="00FD7549"/>
    <w:rsid w:val="00FE6838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DF29"/>
  <w15:docId w15:val="{FBB65944-214C-4948-8554-C77CD7CD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8D8"/>
    <w:pPr>
      <w:spacing w:after="160" w:line="259" w:lineRule="auto"/>
    </w:pPr>
    <w:rPr>
      <w:rFonts w:asciiTheme="minorHAnsi" w:hAnsiTheme="minorHAnsi"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40BC"/>
    <w:pPr>
      <w:keepNext/>
      <w:keepLines/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E54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0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rsid w:val="00E540BC"/>
    <w:p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E540BC"/>
    <w:p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E540BC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sid w:val="00AE28D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E28D8"/>
  </w:style>
  <w:style w:type="paragraph" w:styleId="Kopfzeile">
    <w:name w:val="header"/>
    <w:basedOn w:val="Standard"/>
    <w:link w:val="KopfzeileZchn"/>
    <w:uiPriority w:val="99"/>
    <w:unhideWhenUsed/>
    <w:rsid w:val="00E540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0BC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54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40BC"/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E540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78C3"/>
    <w:pPr>
      <w:ind w:left="720"/>
      <w:contextualSpacing/>
    </w:pPr>
  </w:style>
  <w:style w:type="paragraph" w:customStyle="1" w:styleId="--SYSDLAufzhlungen">
    <w:name w:val="-- SYSDL Aufzählungen"/>
    <w:qFormat/>
    <w:rsid w:val="00EC5D77"/>
    <w:pPr>
      <w:numPr>
        <w:numId w:val="15"/>
      </w:numPr>
      <w:tabs>
        <w:tab w:val="left" w:pos="2835"/>
      </w:tabs>
      <w:spacing w:before="100"/>
    </w:pPr>
    <w:rPr>
      <w:rFonts w:ascii="Calibri" w:hAnsi="Calibri" w:cstheme="minorBidi"/>
      <w:color w:val="595959" w:themeColor="text1" w:themeTint="A6"/>
      <w:sz w:val="32"/>
      <w:szCs w:val="44"/>
    </w:rPr>
  </w:style>
  <w:style w:type="paragraph" w:customStyle="1" w:styleId="--SYSDLFlietext">
    <w:name w:val="-- SYSDL Fließtext"/>
    <w:basedOn w:val="Standard"/>
    <w:qFormat/>
    <w:rsid w:val="00F7575C"/>
    <w:pPr>
      <w:tabs>
        <w:tab w:val="left" w:pos="284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spacing w:before="100"/>
    </w:pPr>
    <w:rPr>
      <w:rFonts w:ascii="Calibri" w:hAnsi="Calibri"/>
      <w:color w:val="262626" w:themeColor="text1" w:themeTint="D9"/>
      <w:szCs w:val="18"/>
    </w:rPr>
  </w:style>
  <w:style w:type="paragraph" w:customStyle="1" w:styleId="--SYSDLHervorhebungen">
    <w:name w:val="-- SYSDL Hervorhebungen"/>
    <w:basedOn w:val="--SYSDLFlietext"/>
    <w:qFormat/>
    <w:rsid w:val="0097719C"/>
    <w:rPr>
      <w:b/>
    </w:rPr>
  </w:style>
  <w:style w:type="paragraph" w:customStyle="1" w:styleId="--SYSDLberschrift">
    <w:name w:val="-- SYSDL Überschrift"/>
    <w:qFormat/>
    <w:rsid w:val="00EC5D77"/>
    <w:pPr>
      <w:spacing w:before="100" w:line="259" w:lineRule="auto"/>
    </w:pPr>
    <w:rPr>
      <w:rFonts w:ascii="Calibri" w:hAnsi="Calibri" w:cstheme="minorBidi"/>
      <w:color w:val="595959" w:themeColor="text1" w:themeTint="A6"/>
      <w:sz w:val="56"/>
      <w:szCs w:val="56"/>
    </w:rPr>
  </w:style>
  <w:style w:type="paragraph" w:customStyle="1" w:styleId="--SYSDLUnterberschrift">
    <w:name w:val="-- SYSDL Unterüberschrift"/>
    <w:basedOn w:val="--SYSDLberschrift"/>
    <w:qFormat/>
    <w:rsid w:val="0097719C"/>
    <w:rPr>
      <w:sz w:val="44"/>
      <w:szCs w:val="44"/>
    </w:rPr>
  </w:style>
  <w:style w:type="paragraph" w:customStyle="1" w:styleId="--SYSDLTabellenInhalt">
    <w:name w:val="-- SYSDL Tabellen Inhalt"/>
    <w:basedOn w:val="--SYSDLFlietext"/>
    <w:qFormat/>
    <w:rsid w:val="002270A3"/>
    <w:pPr>
      <w:spacing w:before="0"/>
    </w:pPr>
    <w:rPr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40BC"/>
    <w:rPr>
      <w:rFonts w:asciiTheme="majorHAnsi" w:eastAsiaTheme="majorEastAsia" w:hAnsiTheme="majorHAnsi" w:cstheme="majorBidi"/>
      <w:b/>
      <w:bCs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40BC"/>
    <w:rPr>
      <w:rFonts w:asciiTheme="majorHAnsi" w:eastAsiaTheme="majorEastAsia" w:hAnsiTheme="majorHAnsi" w:cstheme="majorBidi"/>
      <w:b/>
      <w:bC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0BC"/>
    <w:rPr>
      <w:rFonts w:asciiTheme="majorHAnsi" w:eastAsiaTheme="majorEastAsia" w:hAnsiTheme="majorHAnsi" w:cstheme="majorBidi"/>
      <w:b/>
      <w:bCs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40BC"/>
    <w:rPr>
      <w:rFonts w:asciiTheme="majorHAnsi" w:eastAsiaTheme="majorEastAsia" w:hAnsiTheme="majorHAnsi" w:cstheme="majorBidi"/>
      <w:b/>
      <w:bCs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40BC"/>
    <w:rPr>
      <w:rFonts w:asciiTheme="majorHAnsi" w:eastAsiaTheme="majorEastAsia" w:hAnsiTheme="majorHAnsi" w:cstheme="majorBidi"/>
      <w:b/>
      <w:bCs/>
      <w:sz w:val="20"/>
      <w:szCs w:val="20"/>
      <w:lang w:eastAsia="de-DE"/>
    </w:rPr>
  </w:style>
  <w:style w:type="character" w:styleId="Fett">
    <w:name w:val="Strong"/>
    <w:aliases w:val="fett"/>
    <w:basedOn w:val="Absatz-Standardschriftart"/>
    <w:qFormat/>
    <w:rsid w:val="00E540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0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0BC"/>
    <w:rPr>
      <w:rFonts w:ascii="Tahoma" w:eastAsia="Times New Roman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540BC"/>
    <w:rPr>
      <w:bCs/>
      <w:sz w:val="18"/>
      <w:szCs w:val="18"/>
    </w:rPr>
  </w:style>
  <w:style w:type="paragraph" w:customStyle="1" w:styleId="kleiner">
    <w:name w:val="kleiner"/>
    <w:basedOn w:val="Standard"/>
    <w:link w:val="kleinerZchn"/>
    <w:qFormat/>
    <w:rsid w:val="00E540BC"/>
    <w:pPr>
      <w:spacing w:line="152" w:lineRule="exact"/>
    </w:pPr>
    <w:rPr>
      <w:rFonts w:cstheme="minorHAnsi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E540BC"/>
    <w:rPr>
      <w:color w:val="0000FF" w:themeColor="hyperlink"/>
      <w:u w:val="single"/>
    </w:rPr>
  </w:style>
  <w:style w:type="character" w:customStyle="1" w:styleId="kleinerZchn">
    <w:name w:val="kleiner Zchn"/>
    <w:basedOn w:val="Absatz-Standardschriftart"/>
    <w:link w:val="kleiner"/>
    <w:rsid w:val="00E540BC"/>
    <w:rPr>
      <w:rFonts w:asciiTheme="minorHAnsi" w:eastAsia="Times New Roman" w:hAnsiTheme="minorHAnsi" w:cstheme="minorHAnsi"/>
      <w:sz w:val="16"/>
      <w:szCs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540BC"/>
    <w:rPr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E540BC"/>
    <w:rPr>
      <w:i/>
      <w:iCs/>
    </w:rPr>
  </w:style>
  <w:style w:type="paragraph" w:styleId="Untertitel">
    <w:name w:val="Subtitle"/>
    <w:basedOn w:val="kleiner"/>
    <w:next w:val="Standard"/>
    <w:link w:val="UntertitelZchn"/>
    <w:uiPriority w:val="11"/>
    <w:rsid w:val="00E540BC"/>
  </w:style>
  <w:style w:type="character" w:customStyle="1" w:styleId="UntertitelZchn">
    <w:name w:val="Untertitel Zchn"/>
    <w:basedOn w:val="Absatz-Standardschriftart"/>
    <w:link w:val="Untertitel"/>
    <w:uiPriority w:val="11"/>
    <w:rsid w:val="00E540BC"/>
    <w:rPr>
      <w:rFonts w:asciiTheme="minorHAnsi" w:eastAsia="Times New Roman" w:hAnsiTheme="minorHAnsi" w:cstheme="minorHAnsi"/>
      <w:sz w:val="16"/>
      <w:szCs w:val="14"/>
      <w:lang w:eastAsia="de-DE"/>
    </w:rPr>
  </w:style>
  <w:style w:type="character" w:styleId="SchwacheHervorhebung">
    <w:name w:val="Subtle Emphasis"/>
    <w:basedOn w:val="Absatz-Standardschriftart"/>
    <w:uiPriority w:val="19"/>
    <w:rsid w:val="00E540BC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E540B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E540B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540BC"/>
    <w:rPr>
      <w:rFonts w:eastAsia="Times New Roman" w:cs="Times New Roman"/>
      <w:i/>
      <w:iCs/>
      <w:color w:val="000000" w:themeColor="text1"/>
      <w:szCs w:val="20"/>
      <w:lang w:eastAsia="de-DE"/>
    </w:rPr>
  </w:style>
  <w:style w:type="paragraph" w:customStyle="1" w:styleId="ASAufzhlung">
    <w:name w:val="AS Aufzählung"/>
    <w:basedOn w:val="Standard"/>
    <w:uiPriority w:val="99"/>
    <w:rsid w:val="00C53051"/>
    <w:pPr>
      <w:numPr>
        <w:numId w:val="19"/>
      </w:numPr>
      <w:spacing w:before="120" w:after="120"/>
      <w:jc w:val="both"/>
    </w:pPr>
    <w:rPr>
      <w:rFonts w:cs="Arial"/>
      <w:sz w:val="24"/>
      <w:szCs w:val="24"/>
    </w:rPr>
  </w:style>
  <w:style w:type="paragraph" w:customStyle="1" w:styleId="--SYSDLNummerierteberschrift">
    <w:name w:val="-- SYSDL Nummerierte Überschrift"/>
    <w:basedOn w:val="Standard"/>
    <w:qFormat/>
    <w:rsid w:val="008D1810"/>
    <w:pPr>
      <w:numPr>
        <w:numId w:val="20"/>
      </w:numPr>
      <w:spacing w:before="100"/>
    </w:pPr>
    <w:rPr>
      <w:rFonts w:ascii="Calibri" w:hAnsi="Calibri"/>
      <w:color w:val="404040" w:themeColor="text1" w:themeTint="BF"/>
      <w:sz w:val="36"/>
      <w:szCs w:val="56"/>
    </w:rPr>
  </w:style>
  <w:style w:type="paragraph" w:customStyle="1" w:styleId="--SYSDLNummerierteUnterberschrift">
    <w:name w:val="-- SYSDL Nummerierte Unterüberschrift"/>
    <w:basedOn w:val="Standard"/>
    <w:qFormat/>
    <w:rsid w:val="008D1810"/>
    <w:pPr>
      <w:numPr>
        <w:ilvl w:val="1"/>
        <w:numId w:val="20"/>
      </w:numPr>
      <w:spacing w:before="100"/>
    </w:pPr>
    <w:rPr>
      <w:rFonts w:ascii="Calibri" w:hAnsi="Calibri"/>
      <w:color w:val="404040" w:themeColor="text1" w:themeTint="BF"/>
      <w:sz w:val="44"/>
      <w:szCs w:val="4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3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3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344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3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344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07B7-1C19-4B2A-A02A-33BE6F44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1359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drewag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Annekatrin Duch</dc:creator>
  <cp:lastModifiedBy>smeinecke</cp:lastModifiedBy>
  <cp:revision>20</cp:revision>
  <cp:lastPrinted>2017-09-19T13:21:00Z</cp:lastPrinted>
  <dcterms:created xsi:type="dcterms:W3CDTF">2017-08-29T07:16:00Z</dcterms:created>
  <dcterms:modified xsi:type="dcterms:W3CDTF">2017-09-19T13:23:00Z</dcterms:modified>
</cp:coreProperties>
</file>